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8B8A" w14:textId="383A5462" w:rsidR="00E77BCE" w:rsidRDefault="00E77BCE" w:rsidP="00E77BCE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E77BCE">
        <w:rPr>
          <w:rFonts w:cstheme="minorHAnsi"/>
          <w:b/>
          <w:sz w:val="32"/>
          <w:szCs w:val="32"/>
        </w:rPr>
        <w:t>Frank Gambale</w:t>
      </w:r>
    </w:p>
    <w:p w14:paraId="7F72ABA0" w14:textId="28AD37DE" w:rsidR="00E77BCE" w:rsidRDefault="00E77BCE" w:rsidP="00E77BC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Ozone Park, New York</w:t>
      </w:r>
    </w:p>
    <w:p w14:paraId="1844F8AC" w14:textId="4268179A" w:rsidR="00E77BCE" w:rsidRDefault="00E77BCE" w:rsidP="00E77BCE">
      <w:pPr>
        <w:pStyle w:val="NoSpacing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(917) 693-0843| </w:t>
      </w:r>
      <w:r w:rsidRPr="005E3828">
        <w:rPr>
          <w:rFonts w:cstheme="minorHAnsi"/>
          <w:sz w:val="24"/>
          <w:szCs w:val="24"/>
        </w:rPr>
        <w:t>francisgambale4@gmail.com|</w:t>
      </w:r>
      <w:r w:rsidRPr="005E3828">
        <w:rPr>
          <w:rFonts w:cstheme="minorHAnsi"/>
          <w:sz w:val="24"/>
          <w:szCs w:val="24"/>
          <w:shd w:val="clear" w:color="auto" w:fill="FFFFFF"/>
        </w:rPr>
        <w:t>https://www.linkedin.com/on/francis-gambale-0214a076</w:t>
      </w:r>
    </w:p>
    <w:p w14:paraId="39D9E161" w14:textId="65A2BF10" w:rsidR="00E77BCE" w:rsidRDefault="00E77BCE" w:rsidP="00E77BCE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2F88ABB8" w14:textId="6B3F8375" w:rsidR="00E77BCE" w:rsidRPr="00D33B47" w:rsidRDefault="00E77BCE" w:rsidP="00E77BCE">
      <w:pPr>
        <w:pStyle w:val="NoSpacing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D33B47">
        <w:rPr>
          <w:rFonts w:cstheme="minorHAnsi"/>
          <w:b/>
          <w:sz w:val="28"/>
          <w:szCs w:val="28"/>
          <w:u w:val="single"/>
          <w:shd w:val="clear" w:color="auto" w:fill="FFFFFF"/>
        </w:rPr>
        <w:t>WORK EXPERIENCE</w:t>
      </w:r>
    </w:p>
    <w:p w14:paraId="65199C8C" w14:textId="4217F8F0" w:rsidR="00E77BCE" w:rsidRPr="007161D4" w:rsidRDefault="00E77BCE" w:rsidP="0052215B">
      <w:pPr>
        <w:pStyle w:val="NoSpacing"/>
        <w:tabs>
          <w:tab w:val="left" w:pos="6480"/>
          <w:tab w:val="left" w:pos="7200"/>
        </w:tabs>
        <w:rPr>
          <w:rFonts w:cstheme="minorHAnsi"/>
          <w:b/>
          <w:sz w:val="24"/>
          <w:szCs w:val="24"/>
          <w:shd w:val="clear" w:color="auto" w:fill="FFFFFF"/>
        </w:rPr>
      </w:pPr>
      <w:r w:rsidRPr="00D33B47">
        <w:rPr>
          <w:rFonts w:cstheme="minorHAnsi"/>
          <w:b/>
          <w:sz w:val="24"/>
          <w:szCs w:val="24"/>
          <w:shd w:val="clear" w:color="auto" w:fill="FFFFFF"/>
        </w:rPr>
        <w:t>Digital Marketing Assistant</w:t>
      </w:r>
      <w:r>
        <w:rPr>
          <w:rFonts w:cstheme="minorHAnsi"/>
          <w:sz w:val="24"/>
          <w:szCs w:val="24"/>
          <w:shd w:val="clear" w:color="auto" w:fill="FFFFFF"/>
        </w:rPr>
        <w:t>, New York City, NY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7161D4">
        <w:rPr>
          <w:rFonts w:cstheme="minorHAnsi"/>
          <w:b/>
          <w:sz w:val="24"/>
          <w:szCs w:val="24"/>
          <w:shd w:val="clear" w:color="auto" w:fill="FFFFFF"/>
        </w:rPr>
        <w:t>March 2017 – Present</w:t>
      </w:r>
    </w:p>
    <w:p w14:paraId="287DF6B3" w14:textId="73D56D24" w:rsidR="00E77BCE" w:rsidRPr="00D33B47" w:rsidRDefault="00513B2F" w:rsidP="00E77BCE">
      <w:pPr>
        <w:pStyle w:val="NoSpacing"/>
        <w:tabs>
          <w:tab w:val="left" w:pos="648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Social Netwit</w:t>
      </w:r>
      <w:bookmarkStart w:id="0" w:name="_GoBack"/>
      <w:bookmarkEnd w:id="0"/>
    </w:p>
    <w:p w14:paraId="1477F278" w14:textId="4A384133" w:rsidR="00E77BCE" w:rsidRDefault="00E77BCE" w:rsidP="00E77BCE">
      <w:pPr>
        <w:pStyle w:val="NoSpacing"/>
        <w:numPr>
          <w:ilvl w:val="0"/>
          <w:numId w:val="1"/>
        </w:numPr>
        <w:tabs>
          <w:tab w:val="left" w:pos="648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Conduct research for social media marketing and content creation</w:t>
      </w:r>
    </w:p>
    <w:p w14:paraId="6B2A1D76" w14:textId="40117C8C" w:rsidR="00E77BCE" w:rsidRDefault="00E77BCE" w:rsidP="00E77BCE">
      <w:pPr>
        <w:pStyle w:val="NoSpacing"/>
        <w:numPr>
          <w:ilvl w:val="0"/>
          <w:numId w:val="1"/>
        </w:numPr>
        <w:tabs>
          <w:tab w:val="left" w:pos="648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Compose social media post</w:t>
      </w:r>
      <w:r w:rsidR="00B562DD">
        <w:rPr>
          <w:rFonts w:cstheme="minorHAnsi"/>
          <w:sz w:val="24"/>
          <w:szCs w:val="24"/>
          <w:shd w:val="clear" w:color="auto" w:fill="FFFFFF"/>
        </w:rPr>
        <w:t>s</w:t>
      </w:r>
      <w:r w:rsidR="00EF02E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for client’s social media channels</w:t>
      </w:r>
    </w:p>
    <w:p w14:paraId="0CFAE0DA" w14:textId="0108201C" w:rsidR="00E77BCE" w:rsidRDefault="00E77BCE" w:rsidP="00E77BCE">
      <w:pPr>
        <w:pStyle w:val="NoSpacing"/>
        <w:numPr>
          <w:ilvl w:val="0"/>
          <w:numId w:val="1"/>
        </w:numPr>
        <w:tabs>
          <w:tab w:val="left" w:pos="6480"/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Monitor LinkedIn, Twitter, Facebook and Google Plus for brand engagement </w:t>
      </w:r>
    </w:p>
    <w:p w14:paraId="19F322B2" w14:textId="0BC5227E" w:rsidR="00E77BCE" w:rsidRDefault="008811C4" w:rsidP="00E77BCE">
      <w:pPr>
        <w:pStyle w:val="NoSpacing"/>
        <w:numPr>
          <w:ilvl w:val="0"/>
          <w:numId w:val="1"/>
        </w:numPr>
        <w:tabs>
          <w:tab w:val="left" w:pos="6480"/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Leverage</w:t>
      </w:r>
      <w:r w:rsidR="00E77BCE">
        <w:rPr>
          <w:rFonts w:cstheme="minorHAnsi"/>
          <w:sz w:val="24"/>
          <w:szCs w:val="24"/>
          <w:shd w:val="clear" w:color="auto" w:fill="FFFFFF"/>
        </w:rPr>
        <w:t xml:space="preserve"> LinkedIn for special outreach campaign on behalf of client to create new business opportunities</w:t>
      </w:r>
    </w:p>
    <w:p w14:paraId="4F418FAA" w14:textId="77777777" w:rsidR="00E77BCE" w:rsidRDefault="00E77BCE" w:rsidP="00E77BCE">
      <w:pPr>
        <w:pStyle w:val="NoSpacing"/>
        <w:numPr>
          <w:ilvl w:val="0"/>
          <w:numId w:val="1"/>
        </w:numPr>
        <w:tabs>
          <w:tab w:val="left" w:pos="6480"/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Performed keyword research to optimize for social media marketing and SEO initiatives</w:t>
      </w:r>
    </w:p>
    <w:p w14:paraId="246FAC86" w14:textId="77777777" w:rsidR="00E77BCE" w:rsidRDefault="00E77BCE" w:rsidP="0052215B">
      <w:pPr>
        <w:pStyle w:val="NoSpacing"/>
        <w:tabs>
          <w:tab w:val="left" w:pos="7110"/>
        </w:tabs>
        <w:rPr>
          <w:rFonts w:cstheme="minorHAnsi"/>
          <w:sz w:val="24"/>
          <w:szCs w:val="24"/>
          <w:shd w:val="clear" w:color="auto" w:fill="FFFFFF"/>
        </w:rPr>
      </w:pPr>
      <w:r w:rsidRPr="00D33B47">
        <w:rPr>
          <w:rFonts w:cstheme="minorHAnsi"/>
          <w:b/>
          <w:sz w:val="24"/>
          <w:szCs w:val="24"/>
          <w:shd w:val="clear" w:color="auto" w:fill="FFFFFF"/>
        </w:rPr>
        <w:t>Realty Intern</w:t>
      </w:r>
      <w:r>
        <w:rPr>
          <w:rFonts w:cstheme="minorHAnsi"/>
          <w:sz w:val="24"/>
          <w:szCs w:val="24"/>
          <w:shd w:val="clear" w:color="auto" w:fill="FFFFFF"/>
        </w:rPr>
        <w:t>, Howard Beach, NY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7161D4">
        <w:rPr>
          <w:rFonts w:cstheme="minorHAnsi"/>
          <w:b/>
          <w:sz w:val="24"/>
          <w:szCs w:val="24"/>
          <w:shd w:val="clear" w:color="auto" w:fill="FFFFFF"/>
        </w:rPr>
        <w:t>July 2015 – December 2015</w:t>
      </w:r>
    </w:p>
    <w:p w14:paraId="24A93D6E" w14:textId="77777777" w:rsidR="00E77BCE" w:rsidRPr="00D33B47" w:rsidRDefault="00E77BCE" w:rsidP="00E77BCE">
      <w:pPr>
        <w:pStyle w:val="NoSpacing"/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 w:rsidRPr="00D33B47">
        <w:rPr>
          <w:rFonts w:cstheme="minorHAnsi"/>
          <w:sz w:val="24"/>
          <w:szCs w:val="24"/>
          <w:shd w:val="clear" w:color="auto" w:fill="FFFFFF"/>
        </w:rPr>
        <w:t xml:space="preserve">Incredible Homes Realty Inc. </w:t>
      </w:r>
    </w:p>
    <w:p w14:paraId="39045F1E" w14:textId="5AD4FDA5" w:rsidR="00E77BCE" w:rsidRDefault="00E77BCE" w:rsidP="00E77BCE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Answered the phone, took messages, arranged and confirmed appointments for licensees</w:t>
      </w:r>
    </w:p>
    <w:p w14:paraId="38138B64" w14:textId="403DC3C7" w:rsidR="00E77BCE" w:rsidRDefault="00E77BCE" w:rsidP="00E77BCE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Wrote ads for approval of the broker and placed approved ads in the classifieds</w:t>
      </w:r>
    </w:p>
    <w:p w14:paraId="1C8C7A85" w14:textId="7089072D" w:rsidR="00E77BCE" w:rsidRDefault="00E77BCE" w:rsidP="00E77BCE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Added real estate listings to the website </w:t>
      </w:r>
    </w:p>
    <w:p w14:paraId="53E53BB0" w14:textId="4A43309A" w:rsidR="00E77BCE" w:rsidRDefault="00E77BCE" w:rsidP="00E77BCE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Computed commission checks and filed the necessary documents</w:t>
      </w:r>
    </w:p>
    <w:p w14:paraId="13D9F097" w14:textId="300E6DC3" w:rsidR="00E77BCE" w:rsidRPr="007161D4" w:rsidRDefault="00E77BCE" w:rsidP="0052215B">
      <w:pPr>
        <w:pStyle w:val="NoSpacing"/>
        <w:tabs>
          <w:tab w:val="left" w:pos="7110"/>
          <w:tab w:val="left" w:pos="7200"/>
        </w:tabs>
        <w:rPr>
          <w:rFonts w:cstheme="minorHAnsi"/>
          <w:b/>
          <w:sz w:val="24"/>
          <w:szCs w:val="24"/>
          <w:shd w:val="clear" w:color="auto" w:fill="FFFFFF"/>
        </w:rPr>
      </w:pPr>
      <w:r w:rsidRPr="00D33B47">
        <w:rPr>
          <w:rFonts w:cstheme="minorHAnsi"/>
          <w:b/>
          <w:sz w:val="24"/>
          <w:szCs w:val="24"/>
          <w:shd w:val="clear" w:color="auto" w:fill="FFFFFF"/>
        </w:rPr>
        <w:t>Marketing Intern</w:t>
      </w:r>
      <w:r>
        <w:rPr>
          <w:rFonts w:cstheme="minorHAnsi"/>
          <w:sz w:val="24"/>
          <w:szCs w:val="24"/>
          <w:shd w:val="clear" w:color="auto" w:fill="FFFFFF"/>
        </w:rPr>
        <w:t>, New York City, NY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7161D4">
        <w:rPr>
          <w:rFonts w:cstheme="minorHAnsi"/>
          <w:b/>
          <w:sz w:val="24"/>
          <w:szCs w:val="24"/>
          <w:shd w:val="clear" w:color="auto" w:fill="FFFFFF"/>
        </w:rPr>
        <w:t>June 2014 – January 2015</w:t>
      </w:r>
    </w:p>
    <w:p w14:paraId="3495A5E9" w14:textId="7149C9A7" w:rsidR="00E77BCE" w:rsidRPr="00D33B47" w:rsidRDefault="00E77BCE" w:rsidP="00E77BCE">
      <w:pPr>
        <w:pStyle w:val="NoSpacing"/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 w:rsidRPr="00D33B47">
        <w:rPr>
          <w:rFonts w:cstheme="minorHAnsi"/>
          <w:sz w:val="24"/>
          <w:szCs w:val="24"/>
          <w:shd w:val="clear" w:color="auto" w:fill="FFFFFF"/>
        </w:rPr>
        <w:t xml:space="preserve">Reputation Line Inc. </w:t>
      </w:r>
    </w:p>
    <w:p w14:paraId="73526B4B" w14:textId="73CB723C" w:rsidR="00E77BCE" w:rsidRPr="007161D4" w:rsidRDefault="00E77BCE" w:rsidP="007161D4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Observed and tracked social media marketing</w:t>
      </w:r>
      <w:r w:rsidR="00D33B47">
        <w:rPr>
          <w:rFonts w:cstheme="minorHAnsi"/>
          <w:sz w:val="24"/>
          <w:szCs w:val="24"/>
          <w:shd w:val="clear" w:color="auto" w:fill="FFFFFF"/>
        </w:rPr>
        <w:t xml:space="preserve"> efforts</w:t>
      </w:r>
      <w:r>
        <w:rPr>
          <w:rFonts w:cstheme="minorHAnsi"/>
          <w:sz w:val="24"/>
          <w:szCs w:val="24"/>
          <w:shd w:val="clear" w:color="auto" w:fill="FFFFFF"/>
        </w:rPr>
        <w:t>, networking, and engagement of</w:t>
      </w:r>
      <w:r w:rsidR="00D33B47">
        <w:rPr>
          <w:rFonts w:cstheme="minorHAnsi"/>
          <w:sz w:val="24"/>
          <w:szCs w:val="24"/>
          <w:shd w:val="clear" w:color="auto" w:fill="FFFFFF"/>
        </w:rPr>
        <w:t xml:space="preserve"> current and potential clients </w:t>
      </w:r>
    </w:p>
    <w:p w14:paraId="5EEA4D9F" w14:textId="455465CC" w:rsidR="00D33B47" w:rsidRPr="007161D4" w:rsidRDefault="00D33B47" w:rsidP="007161D4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 w:rsidRPr="007161D4">
        <w:rPr>
          <w:rFonts w:cstheme="minorHAnsi"/>
          <w:sz w:val="24"/>
          <w:szCs w:val="24"/>
          <w:shd w:val="clear" w:color="auto" w:fill="FFFFFF"/>
        </w:rPr>
        <w:t>Compiled lists for email marketing designed to attract international clients for upcoming trade shows in the New York City area</w:t>
      </w:r>
    </w:p>
    <w:p w14:paraId="51D21455" w14:textId="7DBD1802" w:rsidR="00D33B47" w:rsidRPr="007161D4" w:rsidRDefault="00D33B47" w:rsidP="007161D4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 w:rsidRPr="007161D4">
        <w:rPr>
          <w:rFonts w:cstheme="minorHAnsi"/>
          <w:sz w:val="24"/>
          <w:szCs w:val="24"/>
          <w:shd w:val="clear" w:color="auto" w:fill="FFFFFF"/>
        </w:rPr>
        <w:t>Worked with the Chief Marketing Officer to create a customer experience framework</w:t>
      </w:r>
    </w:p>
    <w:p w14:paraId="13E98735" w14:textId="3AFF3C0E" w:rsidR="00D33B47" w:rsidRDefault="00D33B47" w:rsidP="007161D4">
      <w:pPr>
        <w:pStyle w:val="NoSpacing"/>
        <w:numPr>
          <w:ilvl w:val="0"/>
          <w:numId w:val="2"/>
        </w:numPr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  <w:r w:rsidRPr="007161D4">
        <w:rPr>
          <w:rFonts w:cstheme="minorHAnsi"/>
          <w:sz w:val="24"/>
          <w:szCs w:val="24"/>
          <w:shd w:val="clear" w:color="auto" w:fill="FFFFFF"/>
        </w:rPr>
        <w:t xml:space="preserve">Gained an understanding of Social Media Marketing, Online Reputation and Management </w:t>
      </w:r>
    </w:p>
    <w:p w14:paraId="20C98409" w14:textId="77777777" w:rsidR="007161D4" w:rsidRDefault="007161D4" w:rsidP="00D33B47">
      <w:pPr>
        <w:pStyle w:val="NoSpacing"/>
        <w:tabs>
          <w:tab w:val="left" w:pos="6750"/>
        </w:tabs>
        <w:rPr>
          <w:rFonts w:cstheme="minorHAnsi"/>
          <w:sz w:val="24"/>
          <w:szCs w:val="24"/>
          <w:shd w:val="clear" w:color="auto" w:fill="FFFFFF"/>
        </w:rPr>
      </w:pPr>
    </w:p>
    <w:p w14:paraId="48061396" w14:textId="2CADC0C8" w:rsidR="00D33B47" w:rsidRDefault="00D33B47" w:rsidP="00D33B47">
      <w:pPr>
        <w:pStyle w:val="NoSpacing"/>
        <w:tabs>
          <w:tab w:val="left" w:pos="6750"/>
        </w:tabs>
        <w:rPr>
          <w:b/>
          <w:sz w:val="28"/>
          <w:szCs w:val="28"/>
          <w:u w:val="single"/>
        </w:rPr>
      </w:pPr>
      <w:r w:rsidRPr="00D33B47">
        <w:rPr>
          <w:b/>
          <w:sz w:val="28"/>
          <w:szCs w:val="28"/>
          <w:u w:val="single"/>
        </w:rPr>
        <w:t>ACTIVITIES</w:t>
      </w:r>
    </w:p>
    <w:p w14:paraId="24EB6B75" w14:textId="269AF7A2" w:rsidR="00D33B47" w:rsidRPr="007161D4" w:rsidRDefault="00D33B47" w:rsidP="0052215B">
      <w:pPr>
        <w:pStyle w:val="NoSpacing"/>
        <w:tabs>
          <w:tab w:val="left" w:pos="7020"/>
          <w:tab w:val="left" w:pos="7200"/>
        </w:tabs>
        <w:rPr>
          <w:b/>
          <w:sz w:val="24"/>
          <w:szCs w:val="28"/>
        </w:rPr>
      </w:pPr>
      <w:r w:rsidRPr="005E3828">
        <w:rPr>
          <w:b/>
          <w:sz w:val="24"/>
          <w:szCs w:val="28"/>
        </w:rPr>
        <w:t>New York Cares Volunteer Organization</w:t>
      </w:r>
      <w:r w:rsidR="003A1B50" w:rsidRPr="005E3828">
        <w:rPr>
          <w:sz w:val="24"/>
          <w:szCs w:val="28"/>
        </w:rPr>
        <w:tab/>
      </w:r>
      <w:r w:rsidR="003A1B50" w:rsidRPr="005E3828">
        <w:rPr>
          <w:sz w:val="24"/>
          <w:szCs w:val="28"/>
        </w:rPr>
        <w:tab/>
      </w:r>
      <w:r w:rsidRPr="005E3828">
        <w:rPr>
          <w:sz w:val="24"/>
          <w:szCs w:val="28"/>
        </w:rPr>
        <w:t>Summer 2013 – Presen</w:t>
      </w:r>
      <w:r w:rsidRPr="0052215B">
        <w:rPr>
          <w:sz w:val="24"/>
          <w:szCs w:val="28"/>
        </w:rPr>
        <w:t>t</w:t>
      </w:r>
    </w:p>
    <w:p w14:paraId="63E372E6" w14:textId="77777777" w:rsidR="007161D4" w:rsidRPr="007161D4" w:rsidRDefault="007161D4" w:rsidP="007161D4">
      <w:pPr>
        <w:pStyle w:val="NoSpacing"/>
        <w:numPr>
          <w:ilvl w:val="0"/>
          <w:numId w:val="3"/>
        </w:numPr>
        <w:tabs>
          <w:tab w:val="left" w:pos="6750"/>
        </w:tabs>
        <w:rPr>
          <w:sz w:val="24"/>
        </w:rPr>
      </w:pPr>
      <w:r w:rsidRPr="007161D4">
        <w:rPr>
          <w:sz w:val="24"/>
        </w:rPr>
        <w:t xml:space="preserve">Participated in Hurricane Sandy Relief Project to cleanup home in Gerritsen Beach, New York </w:t>
      </w:r>
    </w:p>
    <w:p w14:paraId="6930566E" w14:textId="77777777" w:rsidR="007161D4" w:rsidRPr="007161D4" w:rsidRDefault="007161D4" w:rsidP="007161D4">
      <w:pPr>
        <w:pStyle w:val="NoSpacing"/>
        <w:numPr>
          <w:ilvl w:val="0"/>
          <w:numId w:val="3"/>
        </w:numPr>
        <w:tabs>
          <w:tab w:val="left" w:pos="6750"/>
        </w:tabs>
        <w:rPr>
          <w:sz w:val="24"/>
        </w:rPr>
      </w:pPr>
      <w:r w:rsidRPr="007161D4">
        <w:rPr>
          <w:sz w:val="24"/>
        </w:rPr>
        <w:t>Cared for and cleaned cages for animals at a no-kill animal shelter in Ozone Park, New York</w:t>
      </w:r>
    </w:p>
    <w:p w14:paraId="2314ED27" w14:textId="57B949D9" w:rsidR="00D33B47" w:rsidRPr="005E3828" w:rsidRDefault="007161D4" w:rsidP="003A1B50">
      <w:pPr>
        <w:pStyle w:val="NoSpacing"/>
        <w:tabs>
          <w:tab w:val="left" w:pos="7020"/>
        </w:tabs>
        <w:rPr>
          <w:sz w:val="24"/>
          <w:szCs w:val="28"/>
        </w:rPr>
      </w:pPr>
      <w:r w:rsidRPr="005E3828">
        <w:rPr>
          <w:b/>
          <w:sz w:val="24"/>
          <w:szCs w:val="28"/>
        </w:rPr>
        <w:t>Campaign Volunteer</w:t>
      </w:r>
      <w:r w:rsidRPr="005E3828">
        <w:rPr>
          <w:sz w:val="24"/>
          <w:szCs w:val="28"/>
        </w:rPr>
        <w:tab/>
      </w:r>
      <w:r w:rsidRPr="005E3828">
        <w:rPr>
          <w:sz w:val="24"/>
          <w:szCs w:val="28"/>
        </w:rPr>
        <w:tab/>
        <w:t>September 2016 – November 2016</w:t>
      </w:r>
    </w:p>
    <w:p w14:paraId="34019072" w14:textId="77777777" w:rsidR="007161D4" w:rsidRPr="005E3828" w:rsidRDefault="007161D4" w:rsidP="007161D4">
      <w:pPr>
        <w:pStyle w:val="NoSpacing"/>
        <w:numPr>
          <w:ilvl w:val="0"/>
          <w:numId w:val="3"/>
        </w:numPr>
        <w:tabs>
          <w:tab w:val="left" w:pos="6750"/>
        </w:tabs>
        <w:rPr>
          <w:sz w:val="24"/>
        </w:rPr>
      </w:pPr>
      <w:r w:rsidRPr="005E3828">
        <w:rPr>
          <w:sz w:val="24"/>
        </w:rPr>
        <w:t>Assisted in phone banking and fundraising for local senator’s re-election campaign</w:t>
      </w:r>
    </w:p>
    <w:p w14:paraId="4F291E41" w14:textId="41EBF3F8" w:rsidR="007161D4" w:rsidRDefault="007161D4" w:rsidP="007161D4">
      <w:pPr>
        <w:pStyle w:val="NoSpacing"/>
        <w:tabs>
          <w:tab w:val="left" w:pos="6750"/>
        </w:tabs>
        <w:rPr>
          <w:b/>
          <w:sz w:val="28"/>
          <w:szCs w:val="28"/>
          <w:u w:val="single"/>
        </w:rPr>
      </w:pPr>
      <w:r w:rsidRPr="007161D4">
        <w:rPr>
          <w:b/>
          <w:sz w:val="28"/>
          <w:szCs w:val="28"/>
          <w:u w:val="single"/>
        </w:rPr>
        <w:t>TECHNICAL SKILLS</w:t>
      </w:r>
    </w:p>
    <w:p w14:paraId="00511EFC" w14:textId="037C173C" w:rsidR="007161D4" w:rsidRPr="007161D4" w:rsidRDefault="007161D4" w:rsidP="007161D4">
      <w:pPr>
        <w:pStyle w:val="NoSpacing"/>
        <w:tabs>
          <w:tab w:val="left" w:pos="6750"/>
        </w:tabs>
        <w:rPr>
          <w:sz w:val="24"/>
        </w:rPr>
      </w:pPr>
      <w:r w:rsidRPr="007161D4">
        <w:rPr>
          <w:sz w:val="24"/>
        </w:rPr>
        <w:t xml:space="preserve">Microsoft Word, Microsoft Excel, </w:t>
      </w:r>
      <w:r>
        <w:rPr>
          <w:sz w:val="24"/>
        </w:rPr>
        <w:t>Google Analytics Certified, Basecamp</w:t>
      </w:r>
    </w:p>
    <w:p w14:paraId="6CCECD33" w14:textId="2AB4D8F3" w:rsidR="007161D4" w:rsidRDefault="007161D4" w:rsidP="007161D4">
      <w:pPr>
        <w:pStyle w:val="NoSpacing"/>
        <w:tabs>
          <w:tab w:val="left" w:pos="6750"/>
        </w:tabs>
        <w:rPr>
          <w:b/>
          <w:sz w:val="28"/>
          <w:szCs w:val="28"/>
          <w:u w:val="single"/>
        </w:rPr>
      </w:pPr>
      <w:r w:rsidRPr="007161D4">
        <w:rPr>
          <w:b/>
          <w:sz w:val="28"/>
          <w:szCs w:val="28"/>
          <w:u w:val="single"/>
        </w:rPr>
        <w:t>HONORS &amp; AWARDS</w:t>
      </w:r>
    </w:p>
    <w:p w14:paraId="3DD7D555" w14:textId="77777777" w:rsidR="007161D4" w:rsidRPr="007161D4" w:rsidRDefault="007161D4" w:rsidP="007161D4">
      <w:pPr>
        <w:pStyle w:val="NoSpacing"/>
        <w:tabs>
          <w:tab w:val="left" w:pos="6750"/>
        </w:tabs>
        <w:rPr>
          <w:sz w:val="24"/>
        </w:rPr>
      </w:pPr>
      <w:r w:rsidRPr="005E3828">
        <w:rPr>
          <w:b/>
          <w:sz w:val="24"/>
        </w:rPr>
        <w:t>Honors:</w:t>
      </w:r>
      <w:r w:rsidRPr="007161D4">
        <w:rPr>
          <w:sz w:val="24"/>
        </w:rPr>
        <w:t xml:space="preserve">  Dean’s List Fall 2011, Spring/Summer 2012, Spring 2013 Honors List: Fall 2013 </w:t>
      </w:r>
    </w:p>
    <w:p w14:paraId="1C1FE0B8" w14:textId="77777777" w:rsidR="007161D4" w:rsidRPr="007161D4" w:rsidRDefault="007161D4" w:rsidP="007161D4">
      <w:pPr>
        <w:pStyle w:val="NoSpacing"/>
        <w:tabs>
          <w:tab w:val="left" w:pos="6750"/>
        </w:tabs>
        <w:rPr>
          <w:sz w:val="24"/>
        </w:rPr>
      </w:pPr>
      <w:r w:rsidRPr="005E3828">
        <w:rPr>
          <w:b/>
          <w:sz w:val="24"/>
        </w:rPr>
        <w:t>Societies:</w:t>
      </w:r>
      <w:r w:rsidRPr="007161D4">
        <w:rPr>
          <w:sz w:val="24"/>
        </w:rPr>
        <w:t xml:space="preserve"> Phi Theta Kappa International Honor Society Member Spring 2012 – Present</w:t>
      </w:r>
    </w:p>
    <w:p w14:paraId="7E1A5ACA" w14:textId="30A7E7E9" w:rsidR="007161D4" w:rsidRDefault="007161D4" w:rsidP="007161D4">
      <w:pPr>
        <w:pStyle w:val="NoSpacing"/>
        <w:tabs>
          <w:tab w:val="left" w:pos="6750"/>
        </w:tabs>
        <w:rPr>
          <w:sz w:val="24"/>
        </w:rPr>
      </w:pPr>
      <w:r w:rsidRPr="007161D4">
        <w:rPr>
          <w:sz w:val="24"/>
        </w:rPr>
        <w:t>National Society of Leadership and Success Spring 2013 – Present</w:t>
      </w:r>
    </w:p>
    <w:p w14:paraId="2658A303" w14:textId="6DDB1CC4" w:rsidR="007161D4" w:rsidRPr="00603611" w:rsidRDefault="007161D4" w:rsidP="007161D4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603611">
        <w:rPr>
          <w:rFonts w:cstheme="minorHAnsi"/>
          <w:b/>
          <w:sz w:val="28"/>
          <w:szCs w:val="28"/>
          <w:u w:val="single"/>
        </w:rPr>
        <w:t>EDUCATION</w:t>
      </w:r>
    </w:p>
    <w:p w14:paraId="31726DC0" w14:textId="10C344B0" w:rsidR="007161D4" w:rsidRPr="0052215B" w:rsidRDefault="007161D4" w:rsidP="003A1B50">
      <w:pPr>
        <w:pStyle w:val="NoSpacing"/>
        <w:tabs>
          <w:tab w:val="left" w:pos="7200"/>
        </w:tabs>
        <w:rPr>
          <w:rFonts w:cstheme="minorHAnsi"/>
          <w:sz w:val="24"/>
          <w:szCs w:val="24"/>
        </w:rPr>
      </w:pPr>
      <w:r w:rsidRPr="00603611">
        <w:rPr>
          <w:rFonts w:cstheme="minorHAnsi"/>
          <w:b/>
          <w:sz w:val="24"/>
          <w:szCs w:val="24"/>
        </w:rPr>
        <w:t>Baruch College/</w:t>
      </w:r>
      <w:proofErr w:type="spellStart"/>
      <w:r w:rsidRPr="00603611">
        <w:rPr>
          <w:rFonts w:cstheme="minorHAnsi"/>
          <w:b/>
          <w:sz w:val="24"/>
          <w:szCs w:val="24"/>
        </w:rPr>
        <w:t>Zicklin</w:t>
      </w:r>
      <w:proofErr w:type="spellEnd"/>
      <w:r w:rsidRPr="00603611">
        <w:rPr>
          <w:rFonts w:cstheme="minorHAnsi"/>
          <w:b/>
          <w:sz w:val="24"/>
          <w:szCs w:val="24"/>
        </w:rPr>
        <w:t xml:space="preserve"> School of Business New York, NY </w:t>
      </w:r>
      <w:r w:rsidRPr="00603611">
        <w:rPr>
          <w:rFonts w:cstheme="minorHAnsi"/>
          <w:b/>
          <w:sz w:val="24"/>
          <w:szCs w:val="24"/>
        </w:rPr>
        <w:tab/>
      </w:r>
      <w:r w:rsidRPr="0052215B">
        <w:rPr>
          <w:rFonts w:cstheme="minorHAnsi"/>
          <w:sz w:val="24"/>
          <w:szCs w:val="24"/>
        </w:rPr>
        <w:t xml:space="preserve"> June 2015 </w:t>
      </w:r>
    </w:p>
    <w:p w14:paraId="0DE9396B" w14:textId="77777777" w:rsidR="007161D4" w:rsidRPr="00603611" w:rsidRDefault="007161D4" w:rsidP="007161D4">
      <w:pPr>
        <w:pStyle w:val="NoSpacing"/>
        <w:rPr>
          <w:rFonts w:cstheme="minorHAnsi"/>
          <w:sz w:val="24"/>
          <w:szCs w:val="24"/>
        </w:rPr>
      </w:pPr>
      <w:r w:rsidRPr="005E3828">
        <w:rPr>
          <w:rFonts w:cstheme="minorHAnsi"/>
          <w:sz w:val="24"/>
          <w:szCs w:val="24"/>
        </w:rPr>
        <w:t>Bachelor of Business Administration</w:t>
      </w:r>
      <w:r w:rsidRPr="00603611">
        <w:rPr>
          <w:rFonts w:cstheme="minorHAnsi"/>
          <w:sz w:val="24"/>
          <w:szCs w:val="24"/>
        </w:rPr>
        <w:t xml:space="preserve">, </w:t>
      </w:r>
      <w:r w:rsidRPr="00603611">
        <w:rPr>
          <w:rFonts w:cstheme="minorHAnsi"/>
          <w:b/>
          <w:sz w:val="24"/>
          <w:szCs w:val="24"/>
        </w:rPr>
        <w:t xml:space="preserve">Marketing Management </w:t>
      </w:r>
    </w:p>
    <w:p w14:paraId="4426442A" w14:textId="77777777" w:rsidR="00897C38" w:rsidRDefault="007161D4" w:rsidP="00897C3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03611">
        <w:rPr>
          <w:rFonts w:cstheme="minorHAnsi"/>
          <w:b/>
          <w:sz w:val="24"/>
          <w:szCs w:val="24"/>
        </w:rPr>
        <w:t xml:space="preserve">Major GPA: </w:t>
      </w:r>
      <w:r w:rsidRPr="00603611">
        <w:rPr>
          <w:rFonts w:cstheme="minorHAnsi"/>
          <w:sz w:val="24"/>
          <w:szCs w:val="24"/>
        </w:rPr>
        <w:t>3.51</w:t>
      </w:r>
      <w:r w:rsidRPr="00603611">
        <w:rPr>
          <w:rFonts w:cstheme="minorHAnsi"/>
          <w:b/>
          <w:sz w:val="24"/>
          <w:szCs w:val="24"/>
        </w:rPr>
        <w:t xml:space="preserve"> / Overall GPA: </w:t>
      </w:r>
      <w:r w:rsidRPr="00603611">
        <w:rPr>
          <w:rFonts w:cstheme="minorHAnsi"/>
          <w:sz w:val="24"/>
          <w:szCs w:val="24"/>
        </w:rPr>
        <w:t>3.47</w:t>
      </w:r>
    </w:p>
    <w:p w14:paraId="2797AF7C" w14:textId="20759CE6" w:rsidR="00CA14AE" w:rsidRPr="00897C38" w:rsidRDefault="007161D4" w:rsidP="00897C3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97C38">
        <w:rPr>
          <w:rFonts w:cstheme="minorHAnsi"/>
          <w:b/>
          <w:sz w:val="24"/>
          <w:szCs w:val="24"/>
        </w:rPr>
        <w:t>Relevant Coursework:</w:t>
      </w:r>
      <w:r w:rsidRPr="00897C38">
        <w:rPr>
          <w:rFonts w:cstheme="minorHAnsi"/>
          <w:sz w:val="24"/>
          <w:szCs w:val="24"/>
        </w:rPr>
        <w:t xml:space="preserve"> </w:t>
      </w:r>
      <w:r w:rsidR="000A2CBD">
        <w:rPr>
          <w:rFonts w:cstheme="minorHAnsi"/>
          <w:sz w:val="24"/>
          <w:szCs w:val="24"/>
        </w:rPr>
        <w:t xml:space="preserve">Entertainment Marketing, </w:t>
      </w:r>
      <w:r w:rsidRPr="00897C38">
        <w:rPr>
          <w:rFonts w:cstheme="minorHAnsi"/>
          <w:sz w:val="24"/>
          <w:szCs w:val="24"/>
        </w:rPr>
        <w:t>Internet Marketing,</w:t>
      </w:r>
      <w:r w:rsidR="005E3828" w:rsidRPr="00897C38">
        <w:rPr>
          <w:rFonts w:cstheme="minorHAnsi"/>
          <w:sz w:val="24"/>
          <w:szCs w:val="24"/>
        </w:rPr>
        <w:t xml:space="preserve"> Branding</w:t>
      </w:r>
      <w:r w:rsidR="00E65021">
        <w:rPr>
          <w:rFonts w:cstheme="minorHAnsi"/>
          <w:sz w:val="24"/>
          <w:szCs w:val="24"/>
        </w:rPr>
        <w:t xml:space="preserve">, </w:t>
      </w:r>
      <w:r w:rsidRPr="00897C38">
        <w:rPr>
          <w:rFonts w:cstheme="minorHAnsi"/>
          <w:sz w:val="24"/>
          <w:szCs w:val="24"/>
        </w:rPr>
        <w:t>Advertising and Marketing Communications</w:t>
      </w:r>
      <w:r w:rsidR="00CA14AE" w:rsidRPr="00897C38">
        <w:rPr>
          <w:b/>
          <w:sz w:val="28"/>
          <w:szCs w:val="28"/>
          <w:u w:val="single"/>
        </w:rPr>
        <w:t xml:space="preserve"> </w:t>
      </w:r>
    </w:p>
    <w:sectPr w:rsidR="00CA14AE" w:rsidRPr="00897C38" w:rsidSect="00E7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AC8"/>
    <w:multiLevelType w:val="hybridMultilevel"/>
    <w:tmpl w:val="BC409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522EA"/>
    <w:multiLevelType w:val="hybridMultilevel"/>
    <w:tmpl w:val="3EAC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20D92"/>
    <w:multiLevelType w:val="hybridMultilevel"/>
    <w:tmpl w:val="9DA65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810BF"/>
    <w:multiLevelType w:val="hybridMultilevel"/>
    <w:tmpl w:val="5FBAD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E7344"/>
    <w:multiLevelType w:val="hybridMultilevel"/>
    <w:tmpl w:val="7228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329B"/>
    <w:multiLevelType w:val="hybridMultilevel"/>
    <w:tmpl w:val="1D9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E5001"/>
    <w:multiLevelType w:val="hybridMultilevel"/>
    <w:tmpl w:val="EC8C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6011B"/>
    <w:multiLevelType w:val="hybridMultilevel"/>
    <w:tmpl w:val="1E147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CE"/>
    <w:rsid w:val="00044943"/>
    <w:rsid w:val="000A2CBD"/>
    <w:rsid w:val="003A1B50"/>
    <w:rsid w:val="00513B2F"/>
    <w:rsid w:val="0052215B"/>
    <w:rsid w:val="005E3828"/>
    <w:rsid w:val="007161D4"/>
    <w:rsid w:val="00811F6A"/>
    <w:rsid w:val="008811C4"/>
    <w:rsid w:val="00897C38"/>
    <w:rsid w:val="008B7CA3"/>
    <w:rsid w:val="00A06458"/>
    <w:rsid w:val="00B562DD"/>
    <w:rsid w:val="00CA14AE"/>
    <w:rsid w:val="00D33B47"/>
    <w:rsid w:val="00E65021"/>
    <w:rsid w:val="00E77BCE"/>
    <w:rsid w:val="00E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E96B"/>
  <w15:chartTrackingRefBased/>
  <w15:docId w15:val="{A24F0E4B-9A7C-419C-A08E-6D9A121A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B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gambale</dc:creator>
  <cp:keywords/>
  <dc:description/>
  <cp:lastModifiedBy>francis gambale</cp:lastModifiedBy>
  <cp:revision>14</cp:revision>
  <cp:lastPrinted>2018-05-31T02:25:00Z</cp:lastPrinted>
  <dcterms:created xsi:type="dcterms:W3CDTF">2018-05-31T01:35:00Z</dcterms:created>
  <dcterms:modified xsi:type="dcterms:W3CDTF">2018-10-05T22:56:00Z</dcterms:modified>
</cp:coreProperties>
</file>