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BE70" w14:textId="77777777" w:rsidR="00A356B7" w:rsidRDefault="00A356B7" w:rsidP="00A356B7">
      <w:pPr>
        <w:spacing w:line="384" w:lineRule="atLeast"/>
        <w:textAlignment w:val="baseline"/>
        <w:rPr>
          <w:rFonts w:ascii="inherit" w:eastAsia="Times New Roman" w:hAnsi="inherit" w:cs="Times New Roman"/>
          <w:b/>
          <w:bCs/>
          <w:color w:val="4F4B4C"/>
          <w:sz w:val="27"/>
          <w:szCs w:val="27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b/>
          <w:bCs/>
          <w:color w:val="4F4B4C"/>
          <w:sz w:val="27"/>
          <w:szCs w:val="27"/>
          <w:bdr w:val="none" w:sz="0" w:space="0" w:color="auto" w:frame="1"/>
          <w:lang w:eastAsia="en-GB"/>
        </w:rPr>
        <w:t>WORK PENDING</w:t>
      </w:r>
    </w:p>
    <w:p w14:paraId="4189CD67" w14:textId="1C09B49F" w:rsidR="00A356B7" w:rsidRDefault="00A356B7" w:rsidP="00A356B7">
      <w:pPr>
        <w:spacing w:line="384" w:lineRule="atLeast"/>
        <w:textAlignment w:val="baseline"/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</w:pPr>
      <w:r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‘Silver Lining’- short film – writer, 202</w:t>
      </w:r>
      <w:r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2</w:t>
      </w:r>
    </w:p>
    <w:p w14:paraId="3B62FEA5" w14:textId="47FF63BF" w:rsidR="00A356B7" w:rsidRDefault="0087263F" w:rsidP="00A356B7">
      <w:pPr>
        <w:spacing w:line="384" w:lineRule="atLeast"/>
        <w:textAlignment w:val="baseline"/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</w:pPr>
      <w:r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‘Ultimate ‘Cosplay’</w:t>
      </w:r>
      <w:r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 xml:space="preserve"> </w:t>
      </w:r>
      <w:r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 xml:space="preserve">short film </w:t>
      </w:r>
      <w:r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within IMDB feature ‘The Impact’</w:t>
      </w:r>
      <w:r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– writer, director, producer, 20</w:t>
      </w:r>
      <w:r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22</w:t>
      </w:r>
      <w:r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 xml:space="preserve"> </w:t>
      </w:r>
    </w:p>
    <w:p w14:paraId="21C2D739" w14:textId="150FF971" w:rsidR="0087263F" w:rsidRPr="00600E61" w:rsidRDefault="007A7C31" w:rsidP="00A356B7">
      <w:pPr>
        <w:spacing w:line="384" w:lineRule="atLeast"/>
        <w:textAlignment w:val="baseline"/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</w:pPr>
      <w:r w:rsidRPr="00A356B7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>‘</w:t>
      </w:r>
      <w:r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 xml:space="preserve">O Little Town of Bethlehem’ – short animation musical’ 2022 (PENDING) </w:t>
      </w:r>
    </w:p>
    <w:p w14:paraId="169F62BB" w14:textId="009DD1E4" w:rsidR="00A356B7" w:rsidRPr="00A356B7" w:rsidRDefault="00A356B7" w:rsidP="00A356B7">
      <w:pPr>
        <w:spacing w:line="384" w:lineRule="atLeast"/>
        <w:textAlignment w:val="baseline"/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</w:pPr>
      <w:r w:rsidRPr="00A356B7">
        <w:rPr>
          <w:rFonts w:ascii="inherit" w:eastAsia="Times New Roman" w:hAnsi="inherit" w:cs="Times New Roman"/>
          <w:b/>
          <w:bCs/>
          <w:color w:val="7030A0"/>
          <w:sz w:val="27"/>
          <w:szCs w:val="27"/>
          <w:bdr w:val="none" w:sz="0" w:space="0" w:color="auto" w:frame="1"/>
          <w:lang w:eastAsia="en-GB"/>
        </w:rPr>
        <w:t>WORK PRODUCED</w:t>
      </w:r>
    </w:p>
    <w:p w14:paraId="17A9D10E" w14:textId="3FDC5C07" w:rsidR="0087263F" w:rsidRPr="00A25E0F" w:rsidRDefault="00A356B7" w:rsidP="00A356B7">
      <w:pPr>
        <w:spacing w:line="384" w:lineRule="atLeast"/>
        <w:textAlignment w:val="baseline"/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</w:pPr>
      <w:r w:rsidRPr="00A356B7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  <w:lang w:eastAsia="en-GB"/>
        </w:rPr>
        <w:t xml:space="preserve">‘2.o Lucy’- </w:t>
      </w:r>
      <w:r w:rsidRPr="00A25E0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  <w:lang w:eastAsia="en-GB"/>
        </w:rPr>
        <w:t>IMD</w:t>
      </w:r>
      <w:r w:rsidR="00A25E0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  <w:lang w:eastAsia="en-GB"/>
        </w:rPr>
        <w:t>b</w:t>
      </w:r>
      <w:r w:rsidRPr="00A25E0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  <w:lang w:eastAsia="en-GB"/>
        </w:rPr>
        <w:t xml:space="preserve"> feature </w:t>
      </w:r>
      <w:r w:rsidRPr="00A356B7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  <w:lang w:eastAsia="en-GB"/>
        </w:rPr>
        <w:t>– executive producer, 2021 (PRODUCED)</w:t>
      </w:r>
      <w:r w:rsidRPr="00A356B7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br/>
        <w:t xml:space="preserve">‘Lost World of Malcolm Ridge’- stage play- one week </w:t>
      </w:r>
      <w:r w:rsidR="00D9103C" w:rsidRPr="00A25E0F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 xml:space="preserve">run </w:t>
      </w:r>
      <w:r w:rsidRPr="00A356B7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>– writer, director, producer, Tabard</w:t>
      </w:r>
      <w:r w:rsidR="0087263F" w:rsidRPr="00A25E0F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 xml:space="preserve"> Theatre</w:t>
      </w:r>
      <w:r w:rsidRPr="00A356B7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>, 2019 (PRODUCED)</w:t>
      </w:r>
    </w:p>
    <w:p w14:paraId="6A0FB0F3" w14:textId="72507E73" w:rsidR="005D0347" w:rsidRPr="00A25E0F" w:rsidRDefault="0087263F" w:rsidP="00A356B7">
      <w:pPr>
        <w:spacing w:line="384" w:lineRule="atLeast"/>
        <w:textAlignment w:val="baseline"/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</w:pPr>
      <w:r w:rsidRPr="00A25E0F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 xml:space="preserve">‘Tied to the Vicarage’ stage play, 2019 </w:t>
      </w:r>
      <w:r w:rsidR="005D0347" w:rsidRPr="00A25E0F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>–</w:t>
      </w:r>
      <w:r w:rsidRPr="00A25E0F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 xml:space="preserve"> </w:t>
      </w:r>
      <w:r w:rsidR="005D0347" w:rsidRPr="00A25E0F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 xml:space="preserve">director and producer </w:t>
      </w:r>
      <w:r w:rsidRPr="00A25E0F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>(PRODUCED)</w:t>
      </w:r>
      <w:r w:rsidR="00A356B7" w:rsidRPr="00A356B7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br/>
        <w:t>‘Caught’ – short film – writer, director, producer, 2013 (PRODUCED)</w:t>
      </w:r>
      <w:r w:rsidR="00A356B7" w:rsidRPr="00A356B7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br/>
        <w:t xml:space="preserve">‘Of fish and insect’- short play – one week – writer, </w:t>
      </w:r>
      <w:proofErr w:type="spellStart"/>
      <w:r w:rsidR="00A356B7" w:rsidRPr="00A356B7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>Scibblerfest</w:t>
      </w:r>
      <w:proofErr w:type="spellEnd"/>
      <w:r w:rsidR="00A356B7" w:rsidRPr="00A356B7">
        <w:rPr>
          <w:rFonts w:ascii="Special Elite" w:eastAsia="Times New Roman" w:hAnsi="Special Elite" w:cs="Times New Roman"/>
          <w:color w:val="7030A0"/>
          <w:sz w:val="27"/>
          <w:szCs w:val="27"/>
          <w:lang w:eastAsia="en-GB"/>
        </w:rPr>
        <w:t>, South Hill Park, 2011 (PRODUCED)</w:t>
      </w:r>
    </w:p>
    <w:p w14:paraId="0FEFFF6D" w14:textId="2801D9DD" w:rsidR="00A356B7" w:rsidRPr="00A356B7" w:rsidRDefault="00A356B7" w:rsidP="00A356B7">
      <w:pPr>
        <w:spacing w:line="384" w:lineRule="atLeast"/>
        <w:textAlignment w:val="baseline"/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</w:pPr>
      <w:r w:rsidRPr="00A356B7">
        <w:rPr>
          <w:rFonts w:ascii="inherit" w:eastAsia="Times New Roman" w:hAnsi="inherit" w:cs="Times New Roman"/>
          <w:b/>
          <w:bCs/>
          <w:color w:val="4F4B4C"/>
          <w:sz w:val="27"/>
          <w:szCs w:val="27"/>
          <w:bdr w:val="none" w:sz="0" w:space="0" w:color="auto" w:frame="1"/>
          <w:lang w:eastAsia="en-GB"/>
        </w:rPr>
        <w:t>WORK IN PROGRESS</w:t>
      </w:r>
    </w:p>
    <w:p w14:paraId="36E79F83" w14:textId="0CA0361B" w:rsidR="00223CDA" w:rsidRDefault="00223CDA" w:rsidP="00A356B7">
      <w:pPr>
        <w:spacing w:line="384" w:lineRule="atLeast"/>
        <w:textAlignment w:val="baseline"/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>‘The Lights’ – sci-fi feature</w:t>
      </w:r>
      <w:r w:rsidR="00515A1E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 xml:space="preserve"> – (WRITING)</w:t>
      </w:r>
    </w:p>
    <w:p w14:paraId="7948624D" w14:textId="11E8A48B" w:rsidR="00515A1E" w:rsidRDefault="00515A1E" w:rsidP="00A356B7">
      <w:pPr>
        <w:spacing w:line="384" w:lineRule="atLeast"/>
        <w:textAlignment w:val="baseline"/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 xml:space="preserve">‘Soul Traders’ – supernatural comedy feature </w:t>
      </w:r>
      <w:r w:rsidR="007A7C31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>– (WRITING)</w:t>
      </w:r>
    </w:p>
    <w:p w14:paraId="24FD1B60" w14:textId="28273D42" w:rsidR="007A7C31" w:rsidRDefault="007A7C31" w:rsidP="00A356B7">
      <w:pPr>
        <w:spacing w:line="384" w:lineRule="atLeast"/>
        <w:textAlignment w:val="baseline"/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 xml:space="preserve">‘Curiosity Shop’ </w:t>
      </w:r>
      <w:r w:rsidR="00EB6DCA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>–</w:t>
      </w:r>
      <w:r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 xml:space="preserve"> </w:t>
      </w:r>
      <w:r w:rsidR="00EB6DCA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>Family fantasy animation – (PLOTTING)</w:t>
      </w:r>
    </w:p>
    <w:p w14:paraId="0526A449" w14:textId="2F0EC4F9" w:rsidR="00A356B7" w:rsidRPr="00A356B7" w:rsidRDefault="00223CDA" w:rsidP="00A356B7">
      <w:pPr>
        <w:spacing w:line="384" w:lineRule="atLeast"/>
        <w:textAlignment w:val="baseline"/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>‘</w:t>
      </w:r>
      <w:r w:rsidR="00A356B7" w:rsidRPr="00A356B7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>Pine Springs. Oregon’ – family feature – writer, 2020  (</w:t>
      </w:r>
      <w:r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>RE-</w:t>
      </w:r>
      <w:r w:rsidR="00A356B7" w:rsidRPr="00A356B7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en-GB"/>
        </w:rPr>
        <w:t>WRITING)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‘Live Forever’ – science fiction TV pilot and treatment, 2016 (WRITING)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 xml:space="preserve">‘In Plain Sight’- supernatural TV series pilot &amp; treatment – 2021 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‘Hard Day’s Heist’ – stage play – directing</w:t>
      </w:r>
      <w:r w:rsidR="00600E61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 xml:space="preserve">, 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editing advice, 2020  (ON HOLD)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‘Tight Lines’- screenplay – writer – 2020 (COMPLETED)*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‘The Weighing Room’ – feature length film – writer – 2020 (REWRITING)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‘The Wrong Oil ‘- radio play – writer  – 2020 (COMPLETED)*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‘Steadman’s Calling’ – TV drama pilot and treatment – 2021 (REWRITING)*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‘Bolthole’ – TV Format idea &amp; treatment – 2019 (WORK IN PROGRESS)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‘Ruskin’s Jailer’ – supernatural TV series pilot, 2019 (COMPLETED)*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‘Inflight’ – science fiction TV feature, 2017 (PLOTTING)</w:t>
      </w:r>
    </w:p>
    <w:p w14:paraId="62CDAA29" w14:textId="4E035E96" w:rsidR="00A356B7" w:rsidRPr="00A356B7" w:rsidRDefault="00A356B7" w:rsidP="00600E61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Open Sans"/>
          <w:color w:val="5B5758"/>
          <w:sz w:val="23"/>
          <w:szCs w:val="23"/>
          <w:lang w:eastAsia="en-GB"/>
        </w:rPr>
      </w:pPr>
      <w:r w:rsidRPr="00A356B7">
        <w:rPr>
          <w:rFonts w:ascii="inherit" w:eastAsia="Times New Roman" w:hAnsi="inherit" w:cs="Open Sans"/>
          <w:color w:val="5B5758"/>
          <w:sz w:val="23"/>
          <w:szCs w:val="23"/>
          <w:lang w:eastAsia="en-GB"/>
        </w:rPr>
        <w:t xml:space="preserve">* </w:t>
      </w:r>
      <w:proofErr w:type="gramStart"/>
      <w:r w:rsidRPr="00A356B7">
        <w:rPr>
          <w:rFonts w:ascii="inherit" w:eastAsia="Times New Roman" w:hAnsi="inherit" w:cs="Open Sans"/>
          <w:color w:val="5B5758"/>
          <w:sz w:val="23"/>
          <w:szCs w:val="23"/>
          <w:lang w:eastAsia="en-GB"/>
        </w:rPr>
        <w:t>script</w:t>
      </w:r>
      <w:proofErr w:type="gramEnd"/>
      <w:r w:rsidRPr="00A356B7">
        <w:rPr>
          <w:rFonts w:ascii="inherit" w:eastAsia="Times New Roman" w:hAnsi="inherit" w:cs="Open Sans"/>
          <w:color w:val="5B5758"/>
          <w:sz w:val="23"/>
          <w:szCs w:val="23"/>
          <w:lang w:eastAsia="en-GB"/>
        </w:rPr>
        <w:t xml:space="preserve"> available to view on request</w:t>
      </w:r>
    </w:p>
    <w:p w14:paraId="7DFD8041" w14:textId="4A76355A" w:rsidR="00EB6DCA" w:rsidRPr="00D9103C" w:rsidRDefault="00A356B7" w:rsidP="00D9103C">
      <w:pPr>
        <w:spacing w:line="384" w:lineRule="atLeast"/>
        <w:textAlignment w:val="baseline"/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</w:pPr>
      <w:r w:rsidRPr="00A356B7">
        <w:rPr>
          <w:rFonts w:ascii="inherit" w:eastAsia="Times New Roman" w:hAnsi="inherit" w:cs="Times New Roman"/>
          <w:b/>
          <w:bCs/>
          <w:color w:val="4F4B4C"/>
          <w:sz w:val="27"/>
          <w:szCs w:val="27"/>
          <w:bdr w:val="none" w:sz="0" w:space="0" w:color="auto" w:frame="1"/>
          <w:lang w:eastAsia="en-GB"/>
        </w:rPr>
        <w:t xml:space="preserve">COMPETITION </w:t>
      </w:r>
      <w:r w:rsidR="00BE17DD">
        <w:rPr>
          <w:rFonts w:ascii="inherit" w:eastAsia="Times New Roman" w:hAnsi="inherit" w:cs="Times New Roman"/>
          <w:b/>
          <w:bCs/>
          <w:color w:val="4F4B4C"/>
          <w:sz w:val="27"/>
          <w:szCs w:val="27"/>
          <w:bdr w:val="none" w:sz="0" w:space="0" w:color="auto" w:frame="1"/>
          <w:lang w:eastAsia="en-GB"/>
        </w:rPr>
        <w:t xml:space="preserve">AWARDS AND </w:t>
      </w:r>
      <w:r w:rsidRPr="00A356B7">
        <w:rPr>
          <w:rFonts w:ascii="inherit" w:eastAsia="Times New Roman" w:hAnsi="inherit" w:cs="Times New Roman"/>
          <w:b/>
          <w:bCs/>
          <w:color w:val="4F4B4C"/>
          <w:sz w:val="27"/>
          <w:szCs w:val="27"/>
          <w:bdr w:val="none" w:sz="0" w:space="0" w:color="auto" w:frame="1"/>
          <w:lang w:eastAsia="en-GB"/>
        </w:rPr>
        <w:t>PLAC</w:t>
      </w:r>
      <w:r w:rsidR="00BE17DD">
        <w:rPr>
          <w:rFonts w:ascii="inherit" w:eastAsia="Times New Roman" w:hAnsi="inherit" w:cs="Times New Roman"/>
          <w:b/>
          <w:bCs/>
          <w:color w:val="4F4B4C"/>
          <w:sz w:val="27"/>
          <w:szCs w:val="27"/>
          <w:bdr w:val="none" w:sz="0" w:space="0" w:color="auto" w:frame="1"/>
          <w:lang w:eastAsia="en-GB"/>
        </w:rPr>
        <w:t>INGS</w:t>
      </w:r>
    </w:p>
    <w:p w14:paraId="00BAFA5A" w14:textId="77777777" w:rsidR="00AB3716" w:rsidRDefault="00EB6DCA" w:rsidP="00A356B7">
      <w:pPr>
        <w:spacing w:after="150" w:line="384" w:lineRule="atLeast"/>
        <w:textAlignment w:val="baseline"/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</w:pPr>
      <w:r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‘Death in the Wire’ – film trailer- 4</w:t>
      </w:r>
      <w:r w:rsidRPr="00EB6DCA">
        <w:rPr>
          <w:rFonts w:ascii="Special Elite" w:eastAsia="Times New Roman" w:hAnsi="Special Elite" w:cs="Times New Roman"/>
          <w:color w:val="0070C0"/>
          <w:sz w:val="27"/>
          <w:szCs w:val="27"/>
          <w:vertAlign w:val="superscript"/>
          <w:lang w:eastAsia="en-GB"/>
        </w:rPr>
        <w:t>th</w:t>
      </w:r>
      <w:r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 Dimension </w:t>
      </w:r>
      <w:r w:rsidR="00033DF9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&amp;</w:t>
      </w:r>
      <w:r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 </w:t>
      </w:r>
      <w:proofErr w:type="spellStart"/>
      <w:r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Ediplay</w:t>
      </w:r>
      <w:proofErr w:type="spellEnd"/>
      <w:r w:rsidR="00D9103C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 (FILM FREEWAY</w:t>
      </w:r>
      <w:r w:rsidR="00BE17DD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 2022</w:t>
      </w:r>
      <w:r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)</w:t>
      </w:r>
      <w:r w:rsidR="00D9103C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 </w:t>
      </w:r>
      <w:r w:rsidR="00033DF9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- </w:t>
      </w:r>
      <w:r w:rsidR="00D9103C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AWARD WINNER </w:t>
      </w:r>
      <w:r w:rsidR="00033DF9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(x2</w:t>
      </w:r>
      <w:r w:rsidR="00D9103C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)</w:t>
      </w:r>
      <w:r w:rsidR="00600E61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                                                                                            </w:t>
      </w:r>
      <w:proofErr w:type="gramStart"/>
      <w:r w:rsidR="00600E61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   </w:t>
      </w:r>
      <w:r w:rsidR="00A356B7" w:rsidRPr="00A356B7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‘</w:t>
      </w:r>
      <w:proofErr w:type="gramEnd"/>
      <w:r w:rsidR="00A356B7" w:rsidRPr="00A356B7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Chance’ –short </w:t>
      </w:r>
      <w:r w:rsidR="00BE17DD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Rom Com </w:t>
      </w:r>
      <w:r w:rsidR="00A356B7" w:rsidRPr="00A356B7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– Portland Comedy Festival, </w:t>
      </w:r>
      <w:r w:rsidR="00BE17DD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(FILM FREEWAY 20</w:t>
      </w:r>
      <w:r w:rsidR="00A356B7" w:rsidRPr="00A356B7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21</w:t>
      </w:r>
      <w:r w:rsidR="00BE17DD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)</w:t>
      </w:r>
      <w:r w:rsidR="00A356B7" w:rsidRPr="00A356B7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 </w:t>
      </w:r>
      <w:r w:rsidR="00033DF9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- </w:t>
      </w:r>
      <w:r w:rsidR="00A356B7" w:rsidRPr="00A356B7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AWARD WINNER.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 xml:space="preserve">‘The Lights’ – low budget sci-fi </w:t>
      </w:r>
      <w:r w:rsidR="00033DF9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treatment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 xml:space="preserve"> – </w:t>
      </w:r>
      <w:proofErr w:type="spellStart"/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Euroscript</w:t>
      </w:r>
      <w:proofErr w:type="spellEnd"/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 xml:space="preserve"> competition, 2021 FINALIST.</w:t>
      </w:r>
    </w:p>
    <w:p w14:paraId="06AAF0D6" w14:textId="3B5ACD30" w:rsidR="00A356B7" w:rsidRPr="00A356B7" w:rsidRDefault="00AB3716" w:rsidP="00A356B7">
      <w:pPr>
        <w:spacing w:after="150" w:line="384" w:lineRule="atLeast"/>
        <w:textAlignment w:val="baseline"/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</w:pPr>
      <w:r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lastRenderedPageBreak/>
        <w:t xml:space="preserve">‘Man of the Hour’ - </w:t>
      </w:r>
      <w:r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4th Dimension Film Festival</w:t>
      </w:r>
      <w:r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 xml:space="preserve"> (FILM FREEWAY 2021)  - </w:t>
      </w:r>
      <w:r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FINALIST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 xml:space="preserve">‘Sadie – 4th Dimension </w:t>
      </w:r>
      <w:r w:rsidR="00BE17DD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Film Festival</w:t>
      </w:r>
      <w:r w:rsidR="00BE17DD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 xml:space="preserve"> (FILM FREEWAY 2021) </w:t>
      </w:r>
      <w:r w:rsidR="00033DF9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 xml:space="preserve"> - 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FINALIST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</w:r>
      <w:r w:rsidR="00A356B7" w:rsidRPr="00A356B7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‘Kings of Urban’ – short film – </w:t>
      </w:r>
      <w:r w:rsidR="00033DF9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‘The </w:t>
      </w:r>
      <w:r w:rsidR="00A356B7" w:rsidRPr="00A356B7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Pitch</w:t>
      </w:r>
      <w:r w:rsidR="00033DF9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 xml:space="preserve">’ </w:t>
      </w:r>
      <w:r w:rsidR="00A356B7" w:rsidRPr="00A356B7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competition, 2015 </w:t>
      </w:r>
      <w:r w:rsidR="00033DF9" w:rsidRPr="00033DF9">
        <w:rPr>
          <w:rFonts w:ascii="Special Elite" w:eastAsia="Times New Roman" w:hAnsi="Special Elite" w:cs="Times New Roman"/>
          <w:color w:val="0070C0"/>
          <w:sz w:val="27"/>
          <w:szCs w:val="27"/>
          <w:lang w:eastAsia="en-GB"/>
        </w:rPr>
        <w:t>- AWARD WINNER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 xml:space="preserve">‘Ice from the North’ – adaptation screenplay treatment </w:t>
      </w:r>
      <w:r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(</w:t>
      </w:r>
      <w:proofErr w:type="spellStart"/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Euroscript</w:t>
      </w:r>
      <w:proofErr w:type="spellEnd"/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 xml:space="preserve"> Competition</w:t>
      </w:r>
      <w:r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)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t> 2016 FINALIST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‘Fifteen Minutes’ – stage play – writer, Paul Darby Competition, 2014 (FINALIST)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‘The Lost World of Malcolm Ridge’ – stage play – Sussex Playwrights Comp, 2012 (SECOND PLACE)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‘The Weighing Room’- short film- Pitch film competition, 2017 (SEMI-FINALIST)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  <w:t>‘The Visit’ – short film – Jan 2013 Pitch film competition (SEMI-FINALIST)</w:t>
      </w:r>
      <w:r w:rsidR="00A356B7" w:rsidRPr="00A356B7">
        <w:rPr>
          <w:rFonts w:ascii="Special Elite" w:eastAsia="Times New Roman" w:hAnsi="Special Elite" w:cs="Times New Roman"/>
          <w:color w:val="4F4B4C"/>
          <w:sz w:val="27"/>
          <w:szCs w:val="27"/>
          <w:lang w:eastAsia="en-GB"/>
        </w:rPr>
        <w:br/>
      </w:r>
    </w:p>
    <w:p w14:paraId="413286D0" w14:textId="77777777" w:rsidR="00AE5515" w:rsidRDefault="00AE5515"/>
    <w:sectPr w:rsidR="00AE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pecial Elite">
    <w:altName w:val="Cambria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71073"/>
    <w:multiLevelType w:val="multilevel"/>
    <w:tmpl w:val="8964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B7"/>
    <w:rsid w:val="00033DF9"/>
    <w:rsid w:val="00223CDA"/>
    <w:rsid w:val="00515A1E"/>
    <w:rsid w:val="005D0347"/>
    <w:rsid w:val="00600E61"/>
    <w:rsid w:val="007A7C31"/>
    <w:rsid w:val="0087263F"/>
    <w:rsid w:val="00A25E0F"/>
    <w:rsid w:val="00A356B7"/>
    <w:rsid w:val="00AB3716"/>
    <w:rsid w:val="00AE5515"/>
    <w:rsid w:val="00BA66F5"/>
    <w:rsid w:val="00BE17DD"/>
    <w:rsid w:val="00D9103C"/>
    <w:rsid w:val="00E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7F62F"/>
  <w15:chartTrackingRefBased/>
  <w15:docId w15:val="{374FCD35-ABB0-BB48-AA06-1C0AA34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6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35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Eckhard</dc:creator>
  <cp:keywords/>
  <dc:description/>
  <cp:lastModifiedBy>Bob Eckhard</cp:lastModifiedBy>
  <cp:revision>2</cp:revision>
  <dcterms:created xsi:type="dcterms:W3CDTF">2022-01-20T12:42:00Z</dcterms:created>
  <dcterms:modified xsi:type="dcterms:W3CDTF">2022-01-20T13:21:00Z</dcterms:modified>
</cp:coreProperties>
</file>