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7F" w:rsidRDefault="007F4677" w:rsidP="007F46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5760" w:hanging="5760"/>
        <w:jc w:val="center"/>
        <w:rPr>
          <w:rFonts w:ascii="DINRegular" w:hAnsi="DINRegular" w:cs="DINRegular"/>
          <w:b/>
          <w:bCs/>
          <w:sz w:val="18"/>
          <w:szCs w:val="18"/>
        </w:rPr>
      </w:pPr>
      <w:r>
        <w:rPr>
          <w:rFonts w:ascii="DINRegular" w:hAnsi="DINRegular" w:cs="DINRegular"/>
          <w:b/>
          <w:bCs/>
          <w:sz w:val="18"/>
          <w:szCs w:val="18"/>
        </w:rPr>
        <w:t>Sylvia D Hutson</w:t>
      </w:r>
    </w:p>
    <w:p w:rsidR="007F4677" w:rsidRDefault="007F4677" w:rsidP="007F46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5760" w:hanging="5760"/>
        <w:jc w:val="center"/>
        <w:rPr>
          <w:rFonts w:ascii="DINRegular" w:hAnsi="DINRegular" w:cs="DINRegular"/>
          <w:b/>
          <w:bCs/>
          <w:sz w:val="18"/>
          <w:szCs w:val="18"/>
        </w:rPr>
      </w:pPr>
      <w:r>
        <w:rPr>
          <w:rFonts w:ascii="DINRegular" w:hAnsi="DINRegular" w:cs="DINRegular"/>
          <w:b/>
          <w:bCs/>
          <w:sz w:val="18"/>
          <w:szCs w:val="18"/>
        </w:rPr>
        <w:t>757-439-7779</w:t>
      </w:r>
    </w:p>
    <w:p w:rsidR="007F4677" w:rsidRPr="007F4677" w:rsidRDefault="007F4677" w:rsidP="007F46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5760" w:hanging="5760"/>
        <w:jc w:val="center"/>
        <w:rPr>
          <w:rFonts w:ascii="DINRegular" w:hAnsi="DINRegular" w:cs="DINRegular"/>
          <w:b/>
          <w:bCs/>
          <w:sz w:val="18"/>
          <w:szCs w:val="18"/>
        </w:rPr>
      </w:pPr>
      <w:r>
        <w:rPr>
          <w:rFonts w:ascii="DINRegular" w:hAnsi="DINRegular" w:cs="DINRegular"/>
          <w:b/>
          <w:bCs/>
          <w:sz w:val="18"/>
          <w:szCs w:val="18"/>
        </w:rPr>
        <w:t>Email Sylviahutson@gmail.com</w:t>
      </w:r>
    </w:p>
    <w:tbl>
      <w:tblPr>
        <w:tblW w:w="0" w:type="auto"/>
        <w:tblInd w:w="-136" w:type="dxa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3784"/>
        <w:gridCol w:w="3250"/>
        <w:gridCol w:w="3346"/>
      </w:tblGrid>
      <w:tr w:rsidR="00EF117F" w:rsidRPr="00431F93" w:rsidTr="00431F93">
        <w:trPr>
          <w:trHeight w:val="424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>FILM</w:t>
            </w: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***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One More Day(working title)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INSP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Black Widows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Aria Pictures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Stephen Kings The Road Virus Heads North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Supporting 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David Brock -director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Summer Dreams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Shari Bailey Inc.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Blak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Sheep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Wiz &amp; Le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Che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Entertainment</w:t>
            </w:r>
          </w:p>
        </w:tc>
      </w:tr>
      <w:tr w:rsidR="00EF117F" w:rsidRPr="00431F93" w:rsidTr="00431F93">
        <w:trPr>
          <w:trHeight w:val="345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Fracture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RGP Films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>INDUSTRIAL</w:t>
            </w: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***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War Games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Metro Video </w:t>
            </w:r>
          </w:p>
        </w:tc>
      </w:tr>
      <w:tr w:rsidR="00EF117F" w:rsidRPr="00431F93" w:rsidTr="00431F93">
        <w:trPr>
          <w:trHeight w:val="21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Accident Investigation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Coastal Video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Work Ergonomics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Featured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Coastal Video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Age Specific Care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Featured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Coastal Video</w:t>
            </w:r>
          </w:p>
          <w:p w:rsidR="00431F93" w:rsidRPr="007F4677" w:rsidRDefault="00431F93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>TELEVISION</w:t>
            </w: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***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 Haunting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Discovery Channel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Return Of the King (Sitcom pilot)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John Bayer Productions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Interpol (Various Episodes)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Featured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New Dominion Pictures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FBI Files (Numerous Episodes)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Featured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New Dominion Pictures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Prosecutors 2006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Featured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New Dominion Pictures</w:t>
            </w:r>
          </w:p>
          <w:p w:rsidR="00431F93" w:rsidRPr="007F4677" w:rsidRDefault="00431F93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>COMMERICALS***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Circuit City/Vonage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Tech TV </w:t>
            </w:r>
          </w:p>
        </w:tc>
      </w:tr>
      <w:tr w:rsidR="00EF117F" w:rsidRPr="00431F93" w:rsidTr="00431F93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Back to College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CPA Productions/Regent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Unversity</w:t>
            </w:r>
            <w:proofErr w:type="spellEnd"/>
          </w:p>
        </w:tc>
      </w:tr>
      <w:tr w:rsidR="00EF117F" w:rsidRPr="00431F93" w:rsidTr="00431F93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All about Scrapbooks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PAX TV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Craftmatic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Beds                                                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Skotleski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Productions, PA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Ahead of the Curve, Parts 1&amp;2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W.BT.V.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bookmarkStart w:id="0" w:name="_GoBack" w:colFirst="3" w:colLast="3"/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Suntrust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National Bank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Principal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Suntrust</w:t>
            </w:r>
            <w:proofErr w:type="spellEnd"/>
          </w:p>
          <w:p w:rsidR="00431F93" w:rsidRPr="007F4677" w:rsidRDefault="00431F93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>THEATRE***</w:t>
            </w:r>
          </w:p>
          <w:p w:rsidR="007B4FC3" w:rsidRPr="007F4677" w:rsidRDefault="007B4FC3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  <w:t xml:space="preserve">Freaky Friday </w:t>
            </w:r>
          </w:p>
          <w:p w:rsidR="007F4677" w:rsidRPr="007F4677" w:rsidRDefault="007F467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James and the Giant Peach 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Carousel          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Hairspray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Legally Blonde                                                    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  <w:u w:val="single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7B4FC3" w:rsidRDefault="007B4FC3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Ms </w:t>
            </w:r>
            <w:proofErr w:type="spellStart"/>
            <w:r w:rsidR="0043693E">
              <w:rPr>
                <w:rFonts w:ascii="DINRegular" w:hAnsi="DINRegular" w:cs="DINRegular"/>
                <w:b/>
                <w:bCs/>
                <w:sz w:val="16"/>
                <w:szCs w:val="16"/>
              </w:rPr>
              <w:t>Luckenbill</w:t>
            </w:r>
            <w:proofErr w:type="spellEnd"/>
          </w:p>
          <w:p w:rsidR="007F4677" w:rsidRPr="007F4677" w:rsidRDefault="007F467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Spiker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Mrs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Mullins        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Penny’s Mom   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Elle’s Mom                                 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43693E" w:rsidRDefault="0043693E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43693E" w:rsidRDefault="0043693E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>
              <w:rPr>
                <w:rFonts w:ascii="DINRegular" w:hAnsi="DINRegular" w:cs="DINRegular"/>
                <w:b/>
                <w:bCs/>
                <w:sz w:val="16"/>
                <w:szCs w:val="16"/>
              </w:rPr>
              <w:t>Virginia Musical Theatre</w:t>
            </w:r>
          </w:p>
          <w:p w:rsidR="007F4677" w:rsidRPr="007F4677" w:rsidRDefault="007F467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East Coast Premier 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Virginia Musical Theatre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Hurrah Players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GSA</w:t>
            </w:r>
          </w:p>
        </w:tc>
      </w:tr>
      <w:bookmarkEnd w:id="0"/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Midsummers Nights Dream with James Avery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633537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Mrs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</w:t>
            </w: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Singer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Richmond Landmark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Evening of Broadway with Michael Crawford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Cabaret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Dancing At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Lughnasa</w:t>
            </w:r>
            <w:proofErr w:type="spellEnd"/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Hamlet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The Sound of Music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For Colored Girls </w:t>
            </w:r>
          </w:p>
          <w:p w:rsidR="00431F93" w:rsidRPr="007F4677" w:rsidRDefault="000B3784" w:rsidP="00431F9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Into the Woods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431F93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Singer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Frau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Scheider</w:t>
            </w:r>
            <w:proofErr w:type="spellEnd"/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Maggie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Gertrude</w:t>
            </w:r>
          </w:p>
          <w:p w:rsidR="00431F93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Frau Schmidt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Lady in Purple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Narrator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0B3784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Ferguson Arts Center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GSA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LTN</w:t>
            </w:r>
          </w:p>
          <w:p w:rsidR="00633537" w:rsidRPr="007F4677" w:rsidRDefault="00633537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Playback Theatre</w:t>
            </w:r>
          </w:p>
          <w:p w:rsidR="00431F93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Virginia Musical Theatre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Iron Street Productions</w:t>
            </w:r>
          </w:p>
          <w:p w:rsidR="000B3784" w:rsidRPr="007F4677" w:rsidRDefault="000B3784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GSA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The Last Song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Heather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He Lives Productions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Can’t Take her Nowhere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Jocelyn B </w:t>
            </w: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Henky</w:t>
            </w:r>
            <w:proofErr w:type="spellEnd"/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Ronelli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Productions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The Merry Widow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Sylvianne</w:t>
            </w:r>
            <w:proofErr w:type="spellEnd"/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Virginia Opera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Meet Me In St. Louis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Katie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Virginia Musical Theatre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Tom Sawyer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Aunt Polly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The Hurrah Players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Run For Your Wife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Mary Smith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L.T.N.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Stop Kiss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proofErr w:type="spellStart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Mrs</w:t>
            </w:r>
            <w:proofErr w:type="spellEnd"/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 xml:space="preserve"> West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7F4677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</w:p>
          <w:p w:rsidR="00EF117F" w:rsidRPr="007F4677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6"/>
                <w:szCs w:val="16"/>
              </w:rPr>
            </w:pPr>
            <w:r w:rsidRPr="007F4677">
              <w:rPr>
                <w:rFonts w:ascii="DINRegular" w:hAnsi="DINRegular" w:cs="DINRegular"/>
                <w:b/>
                <w:bCs/>
                <w:sz w:val="16"/>
                <w:szCs w:val="16"/>
              </w:rPr>
              <w:t>Generic Theatre</w:t>
            </w:r>
          </w:p>
        </w:tc>
      </w:tr>
      <w:tr w:rsidR="00EF117F" w:rsidRPr="00431F93" w:rsidTr="00431F93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431F93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  <w:p w:rsidR="00EF117F" w:rsidRPr="00431F93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  <w:r w:rsidRPr="00431F93">
              <w:rPr>
                <w:rFonts w:ascii="DINRegular" w:hAnsi="DINRegular" w:cs="DINRegular"/>
                <w:b/>
                <w:bCs/>
                <w:sz w:val="18"/>
                <w:szCs w:val="18"/>
              </w:rPr>
              <w:t xml:space="preserve">Patriotic Musical Revue </w:t>
            </w: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431F93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  <w:p w:rsidR="00EF117F" w:rsidRPr="00431F93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  <w:r w:rsidRPr="00431F93">
              <w:rPr>
                <w:rFonts w:ascii="DINRegular" w:hAnsi="DINRegular" w:cs="DINRegular"/>
                <w:b/>
                <w:bCs/>
                <w:sz w:val="18"/>
                <w:szCs w:val="18"/>
              </w:rPr>
              <w:t>Featured Singer/Dancer</w:t>
            </w: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F117F" w:rsidRPr="00431F93" w:rsidRDefault="00EF117F" w:rsidP="00EF117F">
            <w:pPr>
              <w:widowControl w:val="0"/>
              <w:autoSpaceDE w:val="0"/>
              <w:autoSpaceDN w:val="0"/>
              <w:adjustRightInd w:val="0"/>
              <w:spacing w:line="14" w:lineRule="exact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  <w:p w:rsidR="00EF117F" w:rsidRDefault="00EF117F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  <w:r w:rsidRPr="00431F93">
              <w:rPr>
                <w:rFonts w:ascii="DINRegular" w:hAnsi="DINRegular" w:cs="DINRegular"/>
                <w:b/>
                <w:bCs/>
                <w:sz w:val="18"/>
                <w:szCs w:val="18"/>
              </w:rPr>
              <w:t>Epcot Center Walt Disney</w:t>
            </w:r>
          </w:p>
          <w:p w:rsidR="00431F93" w:rsidRPr="00431F93" w:rsidRDefault="00431F93" w:rsidP="00EF11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</w:tbl>
    <w:p w:rsidR="000B3784" w:rsidRDefault="000B3784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  <w:u w:val="single"/>
        </w:rPr>
      </w:pPr>
    </w:p>
    <w:p w:rsidR="007F4677" w:rsidRDefault="007F4677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  <w:u w:val="single"/>
        </w:rPr>
      </w:pPr>
    </w:p>
    <w:p w:rsidR="007F4677" w:rsidRDefault="007F4677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  <w:u w:val="single"/>
        </w:rPr>
      </w:pPr>
    </w:p>
    <w:p w:rsidR="007F4677" w:rsidRPr="00431F93" w:rsidRDefault="007F4677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  <w:u w:val="single"/>
        </w:rPr>
      </w:pPr>
    </w:p>
    <w:p w:rsidR="00EF117F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  <w:u w:val="single"/>
        </w:rPr>
      </w:pPr>
      <w:r w:rsidRPr="00431F93">
        <w:rPr>
          <w:rFonts w:ascii="DINRegular" w:hAnsi="DINRegular" w:cs="DINRegular"/>
          <w:b/>
          <w:bCs/>
          <w:sz w:val="20"/>
          <w:szCs w:val="20"/>
          <w:u w:val="single"/>
        </w:rPr>
        <w:t>TRAINING***</w:t>
      </w:r>
    </w:p>
    <w:p w:rsidR="00431F93" w:rsidRPr="00431F93" w:rsidRDefault="00431F93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</w:rPr>
      </w:pPr>
      <w:r w:rsidRPr="00431F93">
        <w:rPr>
          <w:rFonts w:ascii="DINRegular" w:hAnsi="DINRegular" w:cs="DINRegular"/>
          <w:b/>
          <w:bCs/>
          <w:sz w:val="20"/>
          <w:szCs w:val="20"/>
        </w:rPr>
        <w:t xml:space="preserve">Ballroom Dancing                             </w:t>
      </w:r>
      <w:r>
        <w:rPr>
          <w:rFonts w:ascii="DINRegular" w:hAnsi="DINRegular" w:cs="DINRegular"/>
          <w:b/>
          <w:bCs/>
          <w:sz w:val="20"/>
          <w:szCs w:val="20"/>
        </w:rPr>
        <w:t xml:space="preserve">              </w:t>
      </w:r>
      <w:r>
        <w:rPr>
          <w:rFonts w:ascii="DINRegular" w:hAnsi="DINRegular" w:cs="DINRegular"/>
          <w:b/>
          <w:bCs/>
          <w:sz w:val="20"/>
          <w:szCs w:val="20"/>
        </w:rPr>
        <w:tab/>
      </w:r>
      <w:proofErr w:type="spellStart"/>
      <w:r>
        <w:rPr>
          <w:rFonts w:ascii="DINRegular" w:hAnsi="DINRegular" w:cs="DINRegular"/>
          <w:b/>
          <w:bCs/>
          <w:sz w:val="20"/>
          <w:szCs w:val="20"/>
        </w:rPr>
        <w:t>Tou</w:t>
      </w:r>
      <w:proofErr w:type="spellEnd"/>
      <w:r>
        <w:rPr>
          <w:rFonts w:ascii="DINRegular" w:hAnsi="DINRegular" w:cs="DINRegular"/>
          <w:b/>
          <w:bCs/>
          <w:sz w:val="20"/>
          <w:szCs w:val="20"/>
        </w:rPr>
        <w:t xml:space="preserve"> </w:t>
      </w:r>
      <w:proofErr w:type="spellStart"/>
      <w:r>
        <w:rPr>
          <w:rFonts w:ascii="DINRegular" w:hAnsi="DINRegular" w:cs="DINRegular"/>
          <w:b/>
          <w:bCs/>
          <w:sz w:val="20"/>
          <w:szCs w:val="20"/>
        </w:rPr>
        <w:t>Kue</w:t>
      </w:r>
      <w:proofErr w:type="spellEnd"/>
      <w:r>
        <w:rPr>
          <w:rFonts w:ascii="DINRegular" w:hAnsi="DINRegular" w:cs="DINRegular"/>
          <w:b/>
          <w:bCs/>
          <w:sz w:val="20"/>
          <w:szCs w:val="20"/>
        </w:rPr>
        <w:t xml:space="preserve"> Instructor</w:t>
      </w:r>
    </w:p>
    <w:p w:rsidR="00EF117F" w:rsidRPr="00431F93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20"/>
          <w:szCs w:val="20"/>
        </w:rPr>
      </w:pPr>
      <w:r w:rsidRPr="00431F93">
        <w:rPr>
          <w:rFonts w:ascii="DINRegular" w:hAnsi="DINRegular" w:cs="DINRegular"/>
          <w:b/>
          <w:bCs/>
          <w:sz w:val="20"/>
          <w:szCs w:val="20"/>
        </w:rPr>
        <w:t xml:space="preserve">Character Method </w:t>
      </w:r>
      <w:r w:rsidRPr="00431F93">
        <w:rPr>
          <w:rFonts w:ascii="DINRegular" w:hAnsi="DINRegular" w:cs="DINRegular"/>
          <w:b/>
          <w:bCs/>
          <w:sz w:val="20"/>
          <w:szCs w:val="20"/>
        </w:rPr>
        <w:tab/>
      </w:r>
      <w:r w:rsidRPr="00431F93">
        <w:rPr>
          <w:rFonts w:ascii="DINRegular" w:hAnsi="DINRegular" w:cs="DINRegular"/>
          <w:b/>
          <w:bCs/>
          <w:sz w:val="20"/>
          <w:szCs w:val="20"/>
        </w:rPr>
        <w:tab/>
      </w:r>
      <w:r w:rsidRPr="00431F93">
        <w:rPr>
          <w:rFonts w:ascii="DINRegular" w:hAnsi="DINRegular" w:cs="DINRegular"/>
          <w:b/>
          <w:bCs/>
          <w:sz w:val="20"/>
          <w:szCs w:val="20"/>
        </w:rPr>
        <w:tab/>
      </w:r>
      <w:r w:rsidRPr="00431F93">
        <w:rPr>
          <w:rFonts w:ascii="DINRegular" w:hAnsi="DINRegular" w:cs="DINRegular"/>
          <w:b/>
          <w:bCs/>
          <w:sz w:val="20"/>
          <w:szCs w:val="20"/>
        </w:rPr>
        <w:tab/>
        <w:t>Virginia School of Camera Acting-</w:t>
      </w:r>
      <w:proofErr w:type="spellStart"/>
      <w:r w:rsidRPr="00431F93">
        <w:rPr>
          <w:rFonts w:ascii="DINRegular" w:hAnsi="DINRegular" w:cs="DINRegular"/>
          <w:b/>
          <w:bCs/>
          <w:sz w:val="20"/>
          <w:szCs w:val="20"/>
        </w:rPr>
        <w:t>Norfolk</w:t>
      </w:r>
      <w:proofErr w:type="gramStart"/>
      <w:r w:rsidRPr="00431F93">
        <w:rPr>
          <w:rFonts w:ascii="DINRegular" w:hAnsi="DINRegular" w:cs="DINRegular"/>
          <w:b/>
          <w:bCs/>
          <w:sz w:val="20"/>
          <w:szCs w:val="20"/>
        </w:rPr>
        <w:t>,Va</w:t>
      </w:r>
      <w:proofErr w:type="spellEnd"/>
      <w:proofErr w:type="gramEnd"/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>Advanced TV/Film Workshop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 xml:space="preserve">Tom Logan (LA)-Virginia </w:t>
      </w:r>
      <w:proofErr w:type="spellStart"/>
      <w:r w:rsidRPr="007F4677">
        <w:rPr>
          <w:rFonts w:ascii="DINRegular" w:hAnsi="DINRegular" w:cs="DINRegular"/>
          <w:b/>
          <w:bCs/>
          <w:sz w:val="18"/>
          <w:szCs w:val="18"/>
        </w:rPr>
        <w:t>Beach</w:t>
      </w:r>
      <w:proofErr w:type="gramStart"/>
      <w:r w:rsidRPr="007F4677">
        <w:rPr>
          <w:rFonts w:ascii="DINRegular" w:hAnsi="DINRegular" w:cs="DINRegular"/>
          <w:b/>
          <w:bCs/>
          <w:sz w:val="18"/>
          <w:szCs w:val="18"/>
        </w:rPr>
        <w:t>,VA</w:t>
      </w:r>
      <w:proofErr w:type="spellEnd"/>
      <w:proofErr w:type="gramEnd"/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4320" w:hanging="432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>On Camera TV/Film Workshop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>Tom Logan (LA) -Virginia Beach,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>On Camera Commercial Workshop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="0029160B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>Tom Logan (LA) -Virginia Beach,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4320" w:hanging="432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The Business </w:t>
      </w:r>
      <w:proofErr w:type="gramStart"/>
      <w:r w:rsidRPr="007F4677">
        <w:rPr>
          <w:rFonts w:ascii="DINRegular" w:hAnsi="DINRegular" w:cs="DINRegular"/>
          <w:b/>
          <w:bCs/>
          <w:sz w:val="18"/>
          <w:szCs w:val="18"/>
        </w:rPr>
        <w:t>Of</w:t>
      </w:r>
      <w:proofErr w:type="gramEnd"/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Show Business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>Tom Logan (LA) -Virginia Beach,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Acting &amp; Management: 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 xml:space="preserve">    </w:t>
      </w:r>
      <w:r w:rsidR="0029160B">
        <w:rPr>
          <w:rFonts w:ascii="DINRegular" w:hAnsi="DINRegular" w:cs="DINRegular"/>
          <w:b/>
          <w:bCs/>
          <w:sz w:val="18"/>
          <w:szCs w:val="18"/>
        </w:rPr>
        <w:t xml:space="preserve"> </w:t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         Tobe Gibson (</w:t>
      </w:r>
      <w:proofErr w:type="gramStart"/>
      <w:r w:rsidRPr="007F4677">
        <w:rPr>
          <w:rFonts w:ascii="DINRegular" w:hAnsi="DINRegular" w:cs="DINRegular"/>
          <w:b/>
          <w:bCs/>
          <w:sz w:val="18"/>
          <w:szCs w:val="18"/>
        </w:rPr>
        <w:t>NY )&amp;</w:t>
      </w:r>
      <w:proofErr w:type="gramEnd"/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Gary Shaffer (LA)-Norfolk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4320" w:hanging="432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TV &amp; Film Seminar: 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>Mike Lemon-</w:t>
      </w:r>
      <w:proofErr w:type="gramStart"/>
      <w:r w:rsidRPr="007F4677">
        <w:rPr>
          <w:rFonts w:ascii="DINRegular" w:hAnsi="DINRegular" w:cs="DINRegular"/>
          <w:b/>
          <w:bCs/>
          <w:sz w:val="18"/>
          <w:szCs w:val="18"/>
        </w:rPr>
        <w:t>Casting  -</w:t>
      </w:r>
      <w:proofErr w:type="gramEnd"/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Philadelphia, PA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TV Commercial Workshop: 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="00431F93" w:rsidRPr="007F4677">
        <w:rPr>
          <w:rFonts w:ascii="DINRegular" w:hAnsi="DINRegular" w:cs="DINRegular"/>
          <w:b/>
          <w:bCs/>
          <w:sz w:val="18"/>
          <w:szCs w:val="18"/>
        </w:rPr>
        <w:t xml:space="preserve">       </w:t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    </w:t>
      </w:r>
      <w:r w:rsidR="0029160B">
        <w:rPr>
          <w:rFonts w:ascii="DINRegular" w:hAnsi="DINRegular" w:cs="DINRegular"/>
          <w:b/>
          <w:bCs/>
          <w:sz w:val="18"/>
          <w:szCs w:val="18"/>
        </w:rPr>
        <w:t xml:space="preserve"> </w:t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 Elaine Roberts-Owner-Creative Edge Productions Norfolk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Acting Workshop: 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  <w:t xml:space="preserve">Antonio </w:t>
      </w:r>
      <w:proofErr w:type="spellStart"/>
      <w:r w:rsidRPr="007F4677">
        <w:rPr>
          <w:rFonts w:ascii="DINRegular" w:hAnsi="DINRegular" w:cs="DINRegular"/>
          <w:b/>
          <w:bCs/>
          <w:sz w:val="18"/>
          <w:szCs w:val="18"/>
        </w:rPr>
        <w:t>Zarro</w:t>
      </w:r>
      <w:proofErr w:type="spellEnd"/>
      <w:r w:rsidRPr="007F4677">
        <w:rPr>
          <w:rFonts w:ascii="DINRegular" w:hAnsi="DINRegular" w:cs="DINRegular"/>
          <w:b/>
          <w:bCs/>
          <w:sz w:val="18"/>
          <w:szCs w:val="18"/>
        </w:rPr>
        <w:t>-Director-Coastal Video-Norfolk VA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0" w:hanging="360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Acting For </w:t>
      </w:r>
      <w:proofErr w:type="gramStart"/>
      <w:r w:rsidRPr="007F4677">
        <w:rPr>
          <w:rFonts w:ascii="DINRegular" w:hAnsi="DINRegular" w:cs="DINRegular"/>
          <w:b/>
          <w:bCs/>
          <w:sz w:val="18"/>
          <w:szCs w:val="18"/>
        </w:rPr>
        <w:t>The</w:t>
      </w:r>
      <w:proofErr w:type="gramEnd"/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Camera/Audition Technique: </w:t>
      </w:r>
      <w:r w:rsidRPr="007F4677">
        <w:rPr>
          <w:rFonts w:ascii="DINRegular" w:hAnsi="DINRegular" w:cs="DINRegular"/>
          <w:b/>
          <w:bCs/>
          <w:sz w:val="18"/>
          <w:szCs w:val="18"/>
        </w:rPr>
        <w:tab/>
      </w:r>
      <w:r w:rsidR="0029160B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Mimi </w:t>
      </w:r>
      <w:proofErr w:type="spellStart"/>
      <w:r w:rsidRPr="007F4677">
        <w:rPr>
          <w:rFonts w:ascii="DINRegular" w:hAnsi="DINRegular" w:cs="DINRegular"/>
          <w:b/>
          <w:bCs/>
          <w:sz w:val="18"/>
          <w:szCs w:val="18"/>
        </w:rPr>
        <w:t>Eisman</w:t>
      </w:r>
      <w:proofErr w:type="spellEnd"/>
      <w:r w:rsidRPr="007F4677">
        <w:rPr>
          <w:rFonts w:ascii="DINRegular" w:hAnsi="DINRegular" w:cs="DINRegular"/>
          <w:b/>
          <w:bCs/>
          <w:sz w:val="18"/>
          <w:szCs w:val="18"/>
        </w:rPr>
        <w:t>-Norfolk, VA</w:t>
      </w:r>
    </w:p>
    <w:p w:rsidR="0029160B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Dance     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18"/>
          <w:szCs w:val="18"/>
          <w:u w:val="single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                                                                  </w:t>
      </w:r>
      <w:r w:rsidR="000B3784" w:rsidRPr="007F4677">
        <w:rPr>
          <w:rFonts w:ascii="DINRegular" w:hAnsi="DINRegular" w:cs="DINRegular"/>
          <w:b/>
          <w:bCs/>
          <w:sz w:val="18"/>
          <w:szCs w:val="18"/>
        </w:rPr>
        <w:t xml:space="preserve">  </w:t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</w:t>
      </w:r>
      <w:r w:rsidR="0029160B">
        <w:rPr>
          <w:rFonts w:ascii="DINRegular" w:hAnsi="DINRegular" w:cs="DINRegular"/>
          <w:b/>
          <w:bCs/>
          <w:sz w:val="18"/>
          <w:szCs w:val="18"/>
        </w:rPr>
        <w:tab/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Lisa Wallace/Adrienne Warren/Hugh Copeland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  <w:u w:val="single"/>
        </w:rPr>
        <w:t>SPECIAL SKILLS/TALENTS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b/>
          <w:bCs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Accents: Southern Irish, Northern Irish, British, American.  Guitar, Singing, Set Design/Artist, TV/Camera Teacher, Oil Painting, Horseback Riding, </w:t>
      </w:r>
      <w:r w:rsidR="000B3784" w:rsidRPr="007F4677">
        <w:rPr>
          <w:rFonts w:ascii="DINRegular" w:hAnsi="DINRegular" w:cs="DINRegular"/>
          <w:b/>
          <w:bCs/>
          <w:sz w:val="18"/>
          <w:szCs w:val="18"/>
        </w:rPr>
        <w:t xml:space="preserve">Ballroom Dancer, </w:t>
      </w:r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Art Teacher. Set Costumer for TV/Film, Graduate of </w:t>
      </w:r>
      <w:proofErr w:type="spellStart"/>
      <w:r w:rsidRPr="007F4677">
        <w:rPr>
          <w:rFonts w:ascii="DINRegular" w:hAnsi="DINRegular" w:cs="DINRegular"/>
          <w:b/>
          <w:bCs/>
          <w:sz w:val="18"/>
          <w:szCs w:val="18"/>
        </w:rPr>
        <w:t>Zarro</w:t>
      </w:r>
      <w:proofErr w:type="spellEnd"/>
      <w:r w:rsidRPr="007F4677">
        <w:rPr>
          <w:rFonts w:ascii="DINRegular" w:hAnsi="DINRegular" w:cs="DINRegular"/>
          <w:b/>
          <w:bCs/>
          <w:sz w:val="18"/>
          <w:szCs w:val="18"/>
        </w:rPr>
        <w:t xml:space="preserve"> Acting Academy (formerly VSCA),*Reel available upon request*</w:t>
      </w:r>
    </w:p>
    <w:p w:rsidR="00EF117F" w:rsidRPr="007F4677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  <w:sz w:val="18"/>
          <w:szCs w:val="18"/>
        </w:rPr>
      </w:pPr>
      <w:r w:rsidRPr="007F4677">
        <w:rPr>
          <w:rFonts w:ascii="DINRegular" w:hAnsi="DINRegular" w:cs="DINRegular"/>
          <w:b/>
          <w:bCs/>
          <w:sz w:val="18"/>
          <w:szCs w:val="18"/>
        </w:rPr>
        <w:t>***PARTIAL LISTING ON RESUME</w:t>
      </w:r>
    </w:p>
    <w:p w:rsidR="00EF117F" w:rsidRPr="00EF117F" w:rsidRDefault="00EF117F" w:rsidP="00EF117F">
      <w:pPr>
        <w:rPr>
          <w:rFonts w:ascii="DINRegular" w:hAnsi="DINRegular" w:cs="DINRegular"/>
        </w:rPr>
        <w:sectPr w:rsidR="00EF117F" w:rsidRPr="00EF117F">
          <w:endnotePr>
            <w:numFmt w:val="decimal"/>
          </w:endnotePr>
          <w:pgSz w:w="12240" w:h="15840"/>
          <w:pgMar w:top="900" w:right="1080" w:bottom="810" w:left="900" w:header="900" w:footer="810" w:gutter="0"/>
          <w:cols w:space="720"/>
        </w:sectPr>
      </w:pPr>
    </w:p>
    <w:p w:rsidR="00EF117F" w:rsidRPr="00EF117F" w:rsidRDefault="00EF117F" w:rsidP="00EF1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DINRegular" w:hAnsi="DINRegular" w:cs="DINRegular"/>
        </w:rPr>
      </w:pPr>
    </w:p>
    <w:tbl>
      <w:tblPr>
        <w:tblW w:w="0" w:type="auto"/>
        <w:tblInd w:w="-136" w:type="dxa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3187"/>
        <w:gridCol w:w="2750"/>
        <w:gridCol w:w="2823"/>
      </w:tblGrid>
      <w:tr w:rsidR="007F4677" w:rsidRPr="00431F93" w:rsidTr="007F32F2">
        <w:trPr>
          <w:trHeight w:val="424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rPr>
          <w:trHeight w:val="345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rPr>
          <w:trHeight w:val="21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20"/>
                <w:szCs w:val="20"/>
              </w:rPr>
            </w:pPr>
          </w:p>
        </w:tc>
      </w:tr>
      <w:tr w:rsidR="007F4677" w:rsidRPr="00431F93" w:rsidTr="007F32F2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rPr>
          <w:trHeight w:val="201"/>
        </w:trPr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  <w:tr w:rsidR="007F4677" w:rsidRPr="00431F93" w:rsidTr="007F32F2">
        <w:tc>
          <w:tcPr>
            <w:tcW w:w="3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4677" w:rsidRPr="00431F93" w:rsidRDefault="007F4677" w:rsidP="007F32F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4"/>
              <w:rPr>
                <w:rFonts w:ascii="DINRegular" w:hAnsi="DINRegular" w:cs="DINRegular"/>
                <w:b/>
                <w:bCs/>
                <w:sz w:val="18"/>
                <w:szCs w:val="18"/>
              </w:rPr>
            </w:pPr>
          </w:p>
        </w:tc>
      </w:tr>
    </w:tbl>
    <w:p w:rsidR="00EF117F" w:rsidRDefault="00EF117F"/>
    <w:sectPr w:rsidR="00EF11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Regular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7F"/>
    <w:rsid w:val="000B3784"/>
    <w:rsid w:val="0029160B"/>
    <w:rsid w:val="00431F93"/>
    <w:rsid w:val="0043693E"/>
    <w:rsid w:val="00615027"/>
    <w:rsid w:val="00633537"/>
    <w:rsid w:val="007B4FC3"/>
    <w:rsid w:val="007F4677"/>
    <w:rsid w:val="009F4FBB"/>
    <w:rsid w:val="00D22985"/>
    <w:rsid w:val="00E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20571-4C06-4714-816C-D7923323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1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06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8176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46463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00598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28924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55871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326653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536900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0927779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449022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521986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01025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98039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098989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565639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968871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407901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624167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708927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45071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2684510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7036234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9872567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0358934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2409323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2925362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3469250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3897205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664176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777102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788181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8144086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0961679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134798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3263098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4030229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440364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0109338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0143577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0720950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091020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1584595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2667361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5339191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3668842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4783035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0949693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569040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557734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7739652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8810616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0618731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303104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325946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4523410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5344057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5532814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9086791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9977461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07362599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0760487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22088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811653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1241906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190542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3242232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8615856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091754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32181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4074239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5641929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7141717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7842962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949624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0872391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211754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4553416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5686817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2162648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2281903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9628301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1331689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2038101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2149291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2257192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337557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6654421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9974398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2478866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3187769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8415275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8965978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4288608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4385569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4582286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6748100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558157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1812489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2841530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729789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398865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0850050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896070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4481149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SYLVIA  D  HUTSON</vt:lpstr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SYLVIA  D  HUTSON</dc:title>
  <dc:subject/>
  <dc:creator>michael hutson</dc:creator>
  <cp:keywords/>
  <cp:lastModifiedBy>Sylvia Hutson</cp:lastModifiedBy>
  <cp:revision>8</cp:revision>
  <cp:lastPrinted>2017-08-20T01:34:00Z</cp:lastPrinted>
  <dcterms:created xsi:type="dcterms:W3CDTF">2015-04-02T17:08:00Z</dcterms:created>
  <dcterms:modified xsi:type="dcterms:W3CDTF">2018-01-09T16:32:00Z</dcterms:modified>
</cp:coreProperties>
</file>